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028E3" w14:textId="77777777" w:rsidR="000B477E" w:rsidRPr="000B477E" w:rsidRDefault="000B477E" w:rsidP="000B477E">
      <w:pPr>
        <w:keepNext/>
        <w:pageBreakBefore/>
        <w:numPr>
          <w:ilvl w:val="1"/>
          <w:numId w:val="2"/>
        </w:numPr>
        <w:pBdr>
          <w:top w:val="single" w:sz="8" w:space="1" w:color="000080"/>
          <w:left w:val="single" w:sz="8" w:space="4" w:color="000080"/>
          <w:bottom w:val="single" w:sz="8" w:space="1" w:color="000080"/>
          <w:right w:val="single" w:sz="8" w:space="4" w:color="000080"/>
        </w:pBdr>
        <w:suppressAutoHyphens/>
        <w:spacing w:before="240" w:after="60" w:line="276" w:lineRule="auto"/>
        <w:jc w:val="right"/>
        <w:outlineLvl w:val="1"/>
        <w:rPr>
          <w:rFonts w:ascii="Arial" w:eastAsia="SimSun" w:hAnsi="Arial" w:cs="Arial"/>
          <w:b/>
          <w:bCs/>
          <w:iCs/>
          <w:sz w:val="24"/>
          <w:szCs w:val="24"/>
          <w:lang w:eastAsia="zh-CN"/>
        </w:rPr>
      </w:pPr>
      <w:bookmarkStart w:id="0" w:name="_Hlk47646277"/>
      <w:r w:rsidRPr="000B477E">
        <w:rPr>
          <w:rFonts w:ascii="Arial" w:eastAsia="SimSun" w:hAnsi="Arial" w:cs="Arial"/>
          <w:b/>
          <w:bCs/>
          <w:iCs/>
          <w:sz w:val="24"/>
          <w:szCs w:val="24"/>
          <w:lang w:eastAsia="zh-CN"/>
        </w:rPr>
        <w:t>Anexa 2.1</w:t>
      </w:r>
    </w:p>
    <w:p w14:paraId="44BD7E22" w14:textId="77777777" w:rsidR="000B477E" w:rsidRPr="000B477E" w:rsidRDefault="000B477E" w:rsidP="000B477E">
      <w:pPr>
        <w:shd w:val="clear" w:color="auto" w:fill="FFFFFF"/>
        <w:suppressAutoHyphens/>
        <w:autoSpaceDE w:val="0"/>
        <w:spacing w:after="0" w:line="276" w:lineRule="auto"/>
        <w:ind w:left="4560" w:firstLine="720"/>
        <w:jc w:val="right"/>
        <w:rPr>
          <w:rFonts w:ascii="Arial" w:eastAsia="SimSun" w:hAnsi="Arial" w:cs="Arial"/>
          <w:sz w:val="24"/>
          <w:szCs w:val="24"/>
          <w:lang w:eastAsia="zh-CN"/>
        </w:rPr>
      </w:pPr>
      <w:r w:rsidRPr="000B477E">
        <w:rPr>
          <w:rFonts w:ascii="Arial" w:eastAsia="SimSun" w:hAnsi="Arial" w:cs="Arial"/>
          <w:sz w:val="24"/>
          <w:szCs w:val="24"/>
          <w:lang w:eastAsia="zh-CN"/>
        </w:rPr>
        <w:t>Data înregistrării __________________</w:t>
      </w:r>
    </w:p>
    <w:p w14:paraId="349CA6E2" w14:textId="77777777" w:rsidR="000B477E" w:rsidRPr="000B477E" w:rsidRDefault="000B477E" w:rsidP="000B477E">
      <w:pPr>
        <w:shd w:val="clear" w:color="auto" w:fill="FFFFFF"/>
        <w:suppressAutoHyphens/>
        <w:autoSpaceDE w:val="0"/>
        <w:spacing w:after="0" w:line="276" w:lineRule="auto"/>
        <w:ind w:left="5040" w:firstLine="240"/>
        <w:jc w:val="right"/>
        <w:rPr>
          <w:rFonts w:ascii="Arial" w:eastAsia="SimSun" w:hAnsi="Arial" w:cs="Arial"/>
          <w:sz w:val="24"/>
          <w:szCs w:val="24"/>
          <w:lang w:eastAsia="zh-CN"/>
        </w:rPr>
      </w:pPr>
      <w:r w:rsidRPr="000B477E">
        <w:rPr>
          <w:rFonts w:ascii="Arial" w:eastAsia="SimSun" w:hAnsi="Arial" w:cs="Arial"/>
          <w:sz w:val="24"/>
          <w:szCs w:val="24"/>
          <w:lang w:eastAsia="zh-CN"/>
        </w:rPr>
        <w:t>Numărul înregistrării _______________</w:t>
      </w:r>
    </w:p>
    <w:p w14:paraId="78BAFF58"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4"/>
          <w:szCs w:val="24"/>
          <w:lang w:eastAsia="zh-CN"/>
        </w:rPr>
      </w:pPr>
    </w:p>
    <w:p w14:paraId="38E2CB9B"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b/>
          <w:bCs/>
          <w:sz w:val="24"/>
          <w:szCs w:val="24"/>
          <w:lang w:eastAsia="zh-CN"/>
        </w:rPr>
        <w:t>CERERE DE ACORD PENTRU FINANŢARE</w:t>
      </w:r>
    </w:p>
    <w:p w14:paraId="6FA9BDDE"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4"/>
          <w:szCs w:val="24"/>
          <w:lang w:eastAsia="zh-CN"/>
        </w:rPr>
      </w:pPr>
    </w:p>
    <w:p w14:paraId="5DE5CF34"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
          <w:bCs/>
          <w:sz w:val="24"/>
          <w:szCs w:val="24"/>
          <w:lang w:eastAsia="zh-CN"/>
        </w:rPr>
      </w:pPr>
      <w:r w:rsidRPr="000B477E">
        <w:rPr>
          <w:rFonts w:ascii="Arial" w:eastAsia="SimSun" w:hAnsi="Arial" w:cs="Arial"/>
          <w:sz w:val="24"/>
          <w:szCs w:val="24"/>
          <w:lang w:eastAsia="zh-CN"/>
        </w:rPr>
        <w:t xml:space="preserve">        Subscrisa ___________________, având datele de identificare menţionate la punctul I,</w:t>
      </w:r>
      <w:r w:rsidRPr="000B477E">
        <w:rPr>
          <w:rFonts w:ascii="Arial" w:eastAsia="SimSun" w:hAnsi="Arial" w:cs="Arial"/>
          <w:sz w:val="24"/>
          <w:szCs w:val="24"/>
          <w:u w:val="single"/>
          <w:lang w:eastAsia="zh-CN"/>
        </w:rPr>
        <w:t xml:space="preserve"> </w:t>
      </w:r>
      <w:r w:rsidRPr="000B477E">
        <w:rPr>
          <w:rFonts w:ascii="Arial" w:eastAsia="SimSun" w:hAnsi="Arial" w:cs="Arial"/>
          <w:sz w:val="24"/>
          <w:szCs w:val="24"/>
          <w:lang w:eastAsia="zh-CN"/>
        </w:rPr>
        <w:t>reprezentată legal prin domnul/doamna ________________, având calitatea de _______________, solicit finanţarea în condiţiile prevederilor schemei</w:t>
      </w:r>
      <w:r w:rsidRPr="000B477E">
        <w:rPr>
          <w:rFonts w:ascii="Arial" w:eastAsia="SimSun" w:hAnsi="Arial" w:cs="Arial"/>
          <w:b/>
          <w:bCs/>
          <w:sz w:val="24"/>
          <w:szCs w:val="24"/>
          <w:lang w:eastAsia="zh-CN"/>
        </w:rPr>
        <w:t xml:space="preserve"> </w:t>
      </w:r>
      <w:r w:rsidRPr="000B477E">
        <w:rPr>
          <w:rFonts w:ascii="Arial" w:eastAsia="SimSun" w:hAnsi="Arial" w:cs="Arial"/>
          <w:sz w:val="24"/>
          <w:szCs w:val="24"/>
          <w:lang w:eastAsia="zh-CN"/>
        </w:rPr>
        <w:t>având ca obiectiv stimularea investiţiilor cu impact major în economie, aprobată prin Hotărârea Guvernului nr. 807/2014, cu modificările şi completările ulterioare.</w:t>
      </w:r>
    </w:p>
    <w:p w14:paraId="544AEAE9" w14:textId="77777777" w:rsidR="000B477E" w:rsidRPr="000B477E" w:rsidRDefault="000B477E" w:rsidP="000B477E">
      <w:pPr>
        <w:numPr>
          <w:ilvl w:val="0"/>
          <w:numId w:val="1"/>
        </w:numPr>
        <w:shd w:val="clear" w:color="auto" w:fill="FFFFFF"/>
        <w:suppressAutoHyphens/>
        <w:autoSpaceDE w:val="0"/>
        <w:spacing w:before="120" w:after="0" w:line="240" w:lineRule="auto"/>
        <w:ind w:left="851" w:hanging="290"/>
        <w:rPr>
          <w:rFonts w:ascii="Arial" w:eastAsia="SimSun" w:hAnsi="Arial" w:cs="Arial"/>
          <w:sz w:val="24"/>
          <w:szCs w:val="24"/>
          <w:lang w:eastAsia="zh-CN"/>
        </w:rPr>
      </w:pPr>
      <w:r w:rsidRPr="000B477E">
        <w:rPr>
          <w:rFonts w:ascii="Arial" w:eastAsia="SimSun" w:hAnsi="Arial" w:cs="Arial"/>
          <w:b/>
          <w:bCs/>
          <w:sz w:val="24"/>
          <w:szCs w:val="24"/>
          <w:lang w:eastAsia="zh-CN"/>
        </w:rPr>
        <w:t>Prezentarea întreprinderii</w:t>
      </w:r>
    </w:p>
    <w:p w14:paraId="5922D17F"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Denumirea întreprinderii: __________________________________________</w:t>
      </w:r>
    </w:p>
    <w:p w14:paraId="27CBE1B6"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Data înregistrării întreprinderii: _____________________________________</w:t>
      </w:r>
    </w:p>
    <w:p w14:paraId="539EBE29"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Nr. de înmatriculare la Oficiul Registrului Comerţului: _____________________</w:t>
      </w:r>
    </w:p>
    <w:p w14:paraId="0BF209D5"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Codul de identificare fiscală: ________________________________________</w:t>
      </w:r>
    </w:p>
    <w:p w14:paraId="5F6FE92C"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Adresa: _____________________, Cod poştal: __________________________</w:t>
      </w:r>
    </w:p>
    <w:p w14:paraId="6351310C"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Telefon: _____________________, Fax: ________________________________</w:t>
      </w:r>
    </w:p>
    <w:p w14:paraId="3CD38110"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E-mail: _________________________________________________________</w:t>
      </w:r>
    </w:p>
    <w:p w14:paraId="190B0547"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Forma juridică: ___________________________________________________</w:t>
      </w:r>
    </w:p>
    <w:p w14:paraId="56D62CB0"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Capitalul social: _______________________________________ lei, deţinut de:</w:t>
      </w:r>
    </w:p>
    <w:p w14:paraId="717D491B"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 persoane fizice: _______________________________________________%;</w:t>
      </w:r>
    </w:p>
    <w:p w14:paraId="6E6A8399"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 IMM</w:t>
      </w:r>
      <w:r w:rsidRPr="000B477E">
        <w:rPr>
          <w:rFonts w:ascii="Arial" w:eastAsia="SimSun" w:hAnsi="Arial" w:cs="Arial"/>
          <w:sz w:val="24"/>
          <w:szCs w:val="24"/>
          <w:vertAlign w:val="superscript"/>
          <w:lang w:eastAsia="zh-CN"/>
        </w:rPr>
        <w:footnoteReference w:id="1"/>
      </w:r>
      <w:r w:rsidRPr="000B477E">
        <w:rPr>
          <w:rFonts w:ascii="Arial" w:eastAsia="SimSun" w:hAnsi="Arial" w:cs="Arial"/>
          <w:sz w:val="24"/>
          <w:szCs w:val="24"/>
          <w:lang w:eastAsia="zh-CN"/>
        </w:rPr>
        <w:t>: ___________________________________________________%</w:t>
      </w:r>
    </w:p>
    <w:p w14:paraId="074768EA"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 întreprinderi mari</w:t>
      </w:r>
      <w:r w:rsidRPr="000B477E">
        <w:rPr>
          <w:rFonts w:ascii="Arial" w:eastAsia="SimSun" w:hAnsi="Arial" w:cs="Arial"/>
          <w:sz w:val="24"/>
          <w:szCs w:val="24"/>
          <w:vertAlign w:val="superscript"/>
          <w:lang w:eastAsia="zh-CN"/>
        </w:rPr>
        <w:footnoteReference w:id="2"/>
      </w:r>
      <w:r w:rsidRPr="000B477E">
        <w:rPr>
          <w:rFonts w:ascii="Arial" w:eastAsia="SimSun" w:hAnsi="Arial" w:cs="Arial"/>
          <w:sz w:val="24"/>
          <w:szCs w:val="24"/>
          <w:lang w:eastAsia="zh-CN"/>
        </w:rPr>
        <w:t>: _______________________________________%.</w:t>
      </w:r>
    </w:p>
    <w:p w14:paraId="599094E0"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 xml:space="preserve">Obiectul principal de activitate: _____________________________________       </w:t>
      </w:r>
    </w:p>
    <w:p w14:paraId="1AAC343D"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Cod CAEN: ______________________________________________________</w:t>
      </w:r>
    </w:p>
    <w:p w14:paraId="5B5CB9FC"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sz w:val="24"/>
          <w:szCs w:val="24"/>
          <w:lang w:eastAsia="zh-CN"/>
        </w:rPr>
      </w:pPr>
      <w:r w:rsidRPr="000B477E">
        <w:rPr>
          <w:rFonts w:ascii="Arial" w:eastAsia="SimSun" w:hAnsi="Arial" w:cs="Arial"/>
          <w:sz w:val="24"/>
          <w:szCs w:val="24"/>
          <w:lang w:eastAsia="zh-CN"/>
        </w:rPr>
        <w:t>Obiectul secundar de activitate</w:t>
      </w:r>
      <w:r w:rsidRPr="000B477E">
        <w:rPr>
          <w:rFonts w:ascii="Arial" w:eastAsia="SimSun" w:hAnsi="Arial" w:cs="Arial"/>
          <w:sz w:val="24"/>
          <w:szCs w:val="24"/>
          <w:vertAlign w:val="superscript"/>
          <w:lang w:eastAsia="zh-CN"/>
        </w:rPr>
        <w:footnoteReference w:id="3"/>
      </w:r>
      <w:r w:rsidRPr="000B477E">
        <w:rPr>
          <w:rFonts w:ascii="Arial" w:eastAsia="SimSun" w:hAnsi="Arial" w:cs="Arial"/>
          <w:sz w:val="24"/>
          <w:szCs w:val="24"/>
          <w:lang w:eastAsia="zh-CN"/>
        </w:rPr>
        <w:t>: _____________________________________</w:t>
      </w:r>
    </w:p>
    <w:p w14:paraId="0F57F0BC" w14:textId="77777777" w:rsidR="000B477E" w:rsidRPr="000B477E" w:rsidRDefault="000B477E" w:rsidP="000B477E">
      <w:pPr>
        <w:shd w:val="clear" w:color="auto" w:fill="FFFFFF"/>
        <w:suppressAutoHyphens/>
        <w:autoSpaceDE w:val="0"/>
        <w:spacing w:after="0" w:line="276" w:lineRule="auto"/>
        <w:ind w:left="284"/>
        <w:rPr>
          <w:rFonts w:ascii="Arial" w:eastAsia="SimSun" w:hAnsi="Arial" w:cs="Arial"/>
          <w:b/>
          <w:bCs/>
          <w:sz w:val="24"/>
          <w:szCs w:val="24"/>
          <w:lang w:eastAsia="zh-CN"/>
        </w:rPr>
      </w:pPr>
      <w:r w:rsidRPr="000B477E">
        <w:rPr>
          <w:rFonts w:ascii="Arial" w:eastAsia="SimSun" w:hAnsi="Arial" w:cs="Arial"/>
          <w:sz w:val="24"/>
          <w:szCs w:val="24"/>
          <w:lang w:eastAsia="zh-CN"/>
        </w:rPr>
        <w:t>Cod CAEN: ______________________________________________________</w:t>
      </w:r>
    </w:p>
    <w:p w14:paraId="3BBB1D43" w14:textId="77777777" w:rsidR="000B477E" w:rsidRPr="000B477E" w:rsidRDefault="000B477E" w:rsidP="000B477E">
      <w:pPr>
        <w:numPr>
          <w:ilvl w:val="0"/>
          <w:numId w:val="1"/>
        </w:numPr>
        <w:shd w:val="clear" w:color="auto" w:fill="FFFFFF"/>
        <w:tabs>
          <w:tab w:val="left" w:pos="0"/>
          <w:tab w:val="num" w:pos="851"/>
        </w:tabs>
        <w:suppressAutoHyphens/>
        <w:autoSpaceDE w:val="0"/>
        <w:spacing w:before="120" w:after="0" w:line="240" w:lineRule="auto"/>
        <w:ind w:firstLine="561"/>
        <w:jc w:val="both"/>
        <w:rPr>
          <w:rFonts w:ascii="Arial" w:eastAsia="SimSun" w:hAnsi="Arial" w:cs="Arial"/>
          <w:b/>
          <w:bCs/>
          <w:sz w:val="24"/>
          <w:szCs w:val="24"/>
          <w:lang w:eastAsia="zh-CN"/>
        </w:rPr>
      </w:pPr>
      <w:r w:rsidRPr="000B477E">
        <w:rPr>
          <w:rFonts w:ascii="Arial" w:eastAsia="SimSun" w:hAnsi="Arial" w:cs="Arial"/>
          <w:b/>
          <w:bCs/>
          <w:sz w:val="24"/>
          <w:szCs w:val="24"/>
          <w:lang w:eastAsia="zh-CN"/>
        </w:rPr>
        <w:t xml:space="preserve">Prezentarea situaţiei actuale a întreprinderii  </w:t>
      </w:r>
    </w:p>
    <w:p w14:paraId="145E5953" w14:textId="77777777" w:rsidR="000B477E" w:rsidRPr="000B477E" w:rsidRDefault="000B477E" w:rsidP="000B477E">
      <w:pPr>
        <w:shd w:val="clear" w:color="auto" w:fill="FFFFFF"/>
        <w:suppressAutoHyphens/>
        <w:autoSpaceDE w:val="0"/>
        <w:spacing w:after="0" w:line="276" w:lineRule="auto"/>
        <w:ind w:firstLine="567"/>
        <w:jc w:val="both"/>
        <w:rPr>
          <w:rFonts w:ascii="Arial" w:eastAsia="SimSun" w:hAnsi="Arial" w:cs="Arial"/>
          <w:sz w:val="24"/>
          <w:szCs w:val="24"/>
          <w:lang w:eastAsia="zh-CN"/>
        </w:rPr>
      </w:pPr>
      <w:r w:rsidRPr="000B477E">
        <w:rPr>
          <w:rFonts w:ascii="Arial" w:eastAsia="SimSun" w:hAnsi="Arial" w:cs="Arial"/>
          <w:bCs/>
          <w:sz w:val="24"/>
          <w:szCs w:val="24"/>
          <w:lang w:eastAsia="zh-CN"/>
        </w:rPr>
        <w:t xml:space="preserve">a) Date din </w:t>
      </w:r>
      <w:r w:rsidRPr="000B477E">
        <w:rPr>
          <w:rFonts w:ascii="Arial" w:eastAsia="SimSun" w:hAnsi="Arial" w:cs="Arial"/>
          <w:sz w:val="24"/>
          <w:szCs w:val="24"/>
          <w:lang w:eastAsia="ro-RO"/>
        </w:rPr>
        <w:t>situațiile financiare anuale aprobate, corespunzătoare ultimului exercițiu financiar încheiat</w:t>
      </w:r>
      <w:r w:rsidRPr="000B477E">
        <w:rPr>
          <w:rFonts w:ascii="Arial" w:eastAsia="SimSun" w:hAnsi="Arial" w:cs="Arial"/>
          <w:bCs/>
          <w:sz w:val="24"/>
          <w:szCs w:val="24"/>
          <w:lang w:eastAsia="zh-CN"/>
        </w:rPr>
        <w:t>, dupǎ caz:</w:t>
      </w:r>
    </w:p>
    <w:p w14:paraId="029591A9"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0B477E">
        <w:rPr>
          <w:rFonts w:ascii="Arial" w:eastAsia="SimSun" w:hAnsi="Arial" w:cs="Arial"/>
          <w:sz w:val="24"/>
          <w:szCs w:val="24"/>
          <w:lang w:eastAsia="zh-CN"/>
        </w:rPr>
        <w:t xml:space="preserve"> - numărul mediu de salariaţi:__________</w:t>
      </w:r>
    </w:p>
    <w:p w14:paraId="3F019EF7"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0B477E">
        <w:rPr>
          <w:rFonts w:ascii="Arial" w:eastAsia="SimSun" w:hAnsi="Arial" w:cs="Arial"/>
          <w:sz w:val="24"/>
          <w:szCs w:val="24"/>
          <w:lang w:eastAsia="zh-CN"/>
        </w:rPr>
        <w:t xml:space="preserve"> - cifra de afaceri: _________________________________________________ lei</w:t>
      </w:r>
    </w:p>
    <w:p w14:paraId="3C3C47C5" w14:textId="5B28648F" w:rsidR="000B477E" w:rsidRPr="000B477E"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0B477E">
        <w:rPr>
          <w:rFonts w:ascii="Arial" w:eastAsia="SimSun" w:hAnsi="Arial" w:cs="Arial"/>
          <w:sz w:val="24"/>
          <w:szCs w:val="24"/>
          <w:lang w:eastAsia="zh-CN"/>
        </w:rPr>
        <w:t xml:space="preserve"> - valoare active totale</w:t>
      </w:r>
      <w:r w:rsidRPr="000B477E">
        <w:rPr>
          <w:rFonts w:ascii="Arial" w:eastAsia="SimSun" w:hAnsi="Arial" w:cs="Arial"/>
          <w:sz w:val="24"/>
          <w:szCs w:val="24"/>
          <w:vertAlign w:val="superscript"/>
          <w:lang w:eastAsia="zh-CN"/>
        </w:rPr>
        <w:footnoteReference w:id="4"/>
      </w:r>
      <w:r w:rsidRPr="000B477E">
        <w:rPr>
          <w:rFonts w:ascii="Arial" w:eastAsia="SimSun" w:hAnsi="Arial" w:cs="Arial"/>
          <w:sz w:val="24"/>
          <w:szCs w:val="24"/>
          <w:lang w:eastAsia="zh-CN"/>
        </w:rPr>
        <w:t xml:space="preserve">:____________________________________________ </w:t>
      </w:r>
      <w:r w:rsidR="008B764F">
        <w:rPr>
          <w:rFonts w:ascii="Arial" w:eastAsia="SimSun" w:hAnsi="Arial" w:cs="Arial"/>
          <w:sz w:val="24"/>
          <w:szCs w:val="24"/>
          <w:lang w:eastAsia="zh-CN"/>
        </w:rPr>
        <w:t xml:space="preserve">  </w:t>
      </w:r>
      <w:r w:rsidRPr="000B477E">
        <w:rPr>
          <w:rFonts w:ascii="Arial" w:eastAsia="SimSun" w:hAnsi="Arial" w:cs="Arial"/>
          <w:sz w:val="24"/>
          <w:szCs w:val="24"/>
          <w:lang w:eastAsia="zh-CN"/>
        </w:rPr>
        <w:t>lei</w:t>
      </w:r>
    </w:p>
    <w:p w14:paraId="6F9A1978" w14:textId="45C018B1" w:rsidR="000B477E" w:rsidRPr="00800932"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800932">
        <w:rPr>
          <w:rFonts w:ascii="Arial" w:eastAsia="SimSun" w:hAnsi="Arial" w:cs="Arial"/>
          <w:sz w:val="24"/>
          <w:szCs w:val="24"/>
          <w:lang w:eastAsia="zh-CN"/>
        </w:rPr>
        <w:t xml:space="preserve"> - profit net: ______________________________________________________</w:t>
      </w:r>
      <w:r w:rsidR="008B764F" w:rsidRPr="00800932">
        <w:rPr>
          <w:rFonts w:ascii="Arial" w:eastAsia="SimSun" w:hAnsi="Arial" w:cs="Arial"/>
          <w:sz w:val="24"/>
          <w:szCs w:val="24"/>
          <w:lang w:eastAsia="zh-CN"/>
        </w:rPr>
        <w:t xml:space="preserve"> </w:t>
      </w:r>
      <w:r w:rsidRPr="00800932">
        <w:rPr>
          <w:rFonts w:ascii="Arial" w:eastAsia="SimSun" w:hAnsi="Arial" w:cs="Arial"/>
          <w:sz w:val="24"/>
          <w:szCs w:val="24"/>
          <w:lang w:eastAsia="zh-CN"/>
        </w:rPr>
        <w:t>lei</w:t>
      </w:r>
    </w:p>
    <w:p w14:paraId="05D006AF" w14:textId="658C871E" w:rsidR="000B477E" w:rsidRPr="00800932"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800932">
        <w:rPr>
          <w:rFonts w:ascii="Arial" w:eastAsia="SimSun" w:hAnsi="Arial" w:cs="Arial"/>
          <w:sz w:val="24"/>
          <w:szCs w:val="24"/>
          <w:lang w:eastAsia="zh-CN"/>
        </w:rPr>
        <w:t xml:space="preserve"> - </w:t>
      </w:r>
      <w:r w:rsidRPr="00800932">
        <w:rPr>
          <w:rFonts w:ascii="Arial" w:eastAsia="SimSun" w:hAnsi="Arial" w:cs="Arial"/>
          <w:sz w:val="24"/>
          <w:szCs w:val="24"/>
          <w:lang w:eastAsia="ro-RO"/>
        </w:rPr>
        <w:t>r</w:t>
      </w:r>
      <w:r w:rsidRPr="00800932">
        <w:rPr>
          <w:rFonts w:ascii="Arial" w:eastAsia="SimSun" w:hAnsi="Arial" w:cs="Arial"/>
          <w:sz w:val="24"/>
          <w:szCs w:val="24"/>
          <w:lang w:eastAsia="zh-CN"/>
        </w:rPr>
        <w:t>entabilitatea cifrei de afaceri</w:t>
      </w:r>
      <w:r w:rsidRPr="00800932">
        <w:rPr>
          <w:rFonts w:ascii="Arial" w:eastAsia="SimSun" w:hAnsi="Arial" w:cs="Arial"/>
          <w:sz w:val="24"/>
          <w:szCs w:val="24"/>
          <w:vertAlign w:val="superscript"/>
          <w:lang w:eastAsia="zh-CN"/>
        </w:rPr>
        <w:footnoteReference w:id="5"/>
      </w:r>
      <w:r w:rsidRPr="00800932">
        <w:rPr>
          <w:rFonts w:ascii="Arial" w:eastAsia="SimSun" w:hAnsi="Arial" w:cs="Arial"/>
          <w:sz w:val="24"/>
          <w:szCs w:val="24"/>
          <w:lang w:eastAsia="zh-CN"/>
        </w:rPr>
        <w:t>: ____________________________________</w:t>
      </w:r>
      <w:r w:rsidR="008B764F" w:rsidRPr="00800932">
        <w:rPr>
          <w:rFonts w:ascii="Arial" w:eastAsia="SimSun" w:hAnsi="Arial" w:cs="Arial"/>
          <w:sz w:val="24"/>
          <w:szCs w:val="24"/>
          <w:lang w:eastAsia="zh-CN"/>
        </w:rPr>
        <w:t xml:space="preserve"> </w:t>
      </w:r>
      <w:r w:rsidRPr="00800932">
        <w:rPr>
          <w:rFonts w:ascii="Arial" w:eastAsia="SimSun" w:hAnsi="Arial" w:cs="Arial"/>
          <w:sz w:val="24"/>
          <w:szCs w:val="24"/>
          <w:lang w:eastAsia="zh-CN"/>
        </w:rPr>
        <w:t xml:space="preserve"> </w:t>
      </w:r>
      <w:r w:rsidR="008B764F" w:rsidRPr="00800932">
        <w:rPr>
          <w:rFonts w:ascii="Arial" w:eastAsia="SimSun" w:hAnsi="Arial" w:cs="Arial"/>
          <w:sz w:val="24"/>
          <w:szCs w:val="24"/>
          <w:lang w:eastAsia="zh-CN"/>
        </w:rPr>
        <w:t xml:space="preserve">  </w:t>
      </w:r>
      <w:r w:rsidRPr="00800932">
        <w:rPr>
          <w:rFonts w:ascii="Arial" w:eastAsia="SimSun" w:hAnsi="Arial" w:cs="Arial"/>
          <w:sz w:val="24"/>
          <w:szCs w:val="24"/>
          <w:lang w:eastAsia="zh-CN"/>
        </w:rPr>
        <w:t>lei</w:t>
      </w:r>
    </w:p>
    <w:p w14:paraId="189D253E" w14:textId="50D70FF8" w:rsidR="000B477E" w:rsidRPr="00800932"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800932">
        <w:rPr>
          <w:rFonts w:ascii="Arial" w:eastAsia="SimSun" w:hAnsi="Arial" w:cs="Arial"/>
          <w:sz w:val="24"/>
          <w:szCs w:val="24"/>
          <w:lang w:eastAsia="zh-CN"/>
        </w:rPr>
        <w:t xml:space="preserve"> - capitaluri proprii</w:t>
      </w:r>
      <w:r w:rsidRPr="00800932">
        <w:rPr>
          <w:rFonts w:ascii="Arial" w:eastAsia="SimSun" w:hAnsi="Arial" w:cs="Arial"/>
          <w:sz w:val="24"/>
          <w:szCs w:val="24"/>
          <w:vertAlign w:val="superscript"/>
          <w:lang w:eastAsia="zh-CN"/>
        </w:rPr>
        <w:footnoteReference w:id="6"/>
      </w:r>
      <w:r w:rsidRPr="00800932">
        <w:rPr>
          <w:rFonts w:ascii="Arial" w:eastAsia="SimSun" w:hAnsi="Arial" w:cs="Arial"/>
          <w:sz w:val="24"/>
          <w:szCs w:val="24"/>
          <w:lang w:eastAsia="zh-CN"/>
        </w:rPr>
        <w:t>: _______________________________________________</w:t>
      </w:r>
      <w:r w:rsidR="008B764F" w:rsidRPr="00800932">
        <w:rPr>
          <w:rFonts w:ascii="Arial" w:eastAsia="SimSun" w:hAnsi="Arial" w:cs="Arial"/>
          <w:sz w:val="24"/>
          <w:szCs w:val="24"/>
          <w:lang w:eastAsia="zh-CN"/>
        </w:rPr>
        <w:t xml:space="preserve"> </w:t>
      </w:r>
      <w:r w:rsidRPr="00800932">
        <w:rPr>
          <w:rFonts w:ascii="Arial" w:eastAsia="SimSun" w:hAnsi="Arial" w:cs="Arial"/>
          <w:sz w:val="24"/>
          <w:szCs w:val="24"/>
          <w:lang w:eastAsia="zh-CN"/>
        </w:rPr>
        <w:t>_lei</w:t>
      </w:r>
    </w:p>
    <w:p w14:paraId="5FAA81CE" w14:textId="77777777" w:rsidR="000B477E" w:rsidRPr="00800932"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r w:rsidRPr="00800932">
        <w:rPr>
          <w:rFonts w:ascii="Arial" w:eastAsia="SimSun" w:hAnsi="Arial" w:cs="Arial"/>
          <w:sz w:val="24"/>
          <w:szCs w:val="24"/>
          <w:lang w:eastAsia="zh-CN"/>
        </w:rPr>
        <w:t>....................................................................................................................................................</w:t>
      </w:r>
    </w:p>
    <w:p w14:paraId="2B42A436" w14:textId="77777777" w:rsidR="000B477E" w:rsidRPr="00800932" w:rsidRDefault="000B477E" w:rsidP="000B477E">
      <w:pPr>
        <w:shd w:val="clear" w:color="auto" w:fill="FFFFFF"/>
        <w:suppressAutoHyphens/>
        <w:autoSpaceDE w:val="0"/>
        <w:spacing w:after="0" w:line="276" w:lineRule="auto"/>
        <w:ind w:firstLine="567"/>
        <w:jc w:val="both"/>
        <w:rPr>
          <w:rFonts w:ascii="Arial" w:eastAsia="SimSun" w:hAnsi="Arial" w:cs="Arial"/>
          <w:sz w:val="24"/>
          <w:szCs w:val="24"/>
          <w:lang w:eastAsia="zh-CN"/>
        </w:rPr>
      </w:pPr>
      <w:r w:rsidRPr="00800932">
        <w:rPr>
          <w:rFonts w:ascii="Arial" w:eastAsia="SimSun" w:hAnsi="Arial" w:cs="Arial"/>
          <w:bCs/>
          <w:sz w:val="24"/>
          <w:szCs w:val="24"/>
          <w:lang w:eastAsia="zh-CN"/>
        </w:rPr>
        <w:t xml:space="preserve">b) Date din </w:t>
      </w:r>
      <w:r w:rsidRPr="00800932">
        <w:rPr>
          <w:rFonts w:ascii="Arial" w:eastAsia="SimSun" w:hAnsi="Arial" w:cs="Arial"/>
          <w:sz w:val="24"/>
          <w:szCs w:val="24"/>
          <w:lang w:eastAsia="ro-RO"/>
        </w:rPr>
        <w:t>situațiile financiare anuale aprobate, corespunzătoare exercițiului financiar încheiat (</w:t>
      </w:r>
      <w:r w:rsidRPr="00800932">
        <w:rPr>
          <w:rFonts w:ascii="Arial" w:eastAsia="SimSun" w:hAnsi="Arial" w:cs="Arial"/>
          <w:color w:val="00000A"/>
          <w:sz w:val="24"/>
          <w:szCs w:val="24"/>
          <w:lang w:eastAsia="zh-CN"/>
        </w:rPr>
        <w:t>unul din ultimele 3 exerciţii financiare încheiate</w:t>
      </w:r>
      <w:r w:rsidRPr="00800932">
        <w:rPr>
          <w:rFonts w:ascii="Arial" w:eastAsia="SimSun" w:hAnsi="Arial" w:cs="Arial"/>
          <w:sz w:val="24"/>
          <w:szCs w:val="24"/>
          <w:lang w:eastAsia="ro-RO"/>
        </w:rPr>
        <w:t>) în care rentabilitatea cifrei de afaceri este mai mare decât 0</w:t>
      </w:r>
      <w:r w:rsidRPr="00800932">
        <w:rPr>
          <w:rFonts w:ascii="Arial" w:eastAsia="SimSun" w:hAnsi="Arial" w:cs="Arial"/>
          <w:bCs/>
          <w:sz w:val="24"/>
          <w:szCs w:val="24"/>
          <w:lang w:eastAsia="zh-CN"/>
        </w:rPr>
        <w:t>, dupǎ caz:</w:t>
      </w:r>
    </w:p>
    <w:p w14:paraId="36A2866E" w14:textId="2D2B3183" w:rsidR="000B477E" w:rsidRPr="00800932"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800932">
        <w:rPr>
          <w:rFonts w:ascii="Arial" w:eastAsia="SimSun" w:hAnsi="Arial" w:cs="Arial"/>
          <w:sz w:val="24"/>
          <w:szCs w:val="24"/>
          <w:lang w:eastAsia="zh-CN"/>
        </w:rPr>
        <w:lastRenderedPageBreak/>
        <w:t xml:space="preserve"> - cifra de afaceri: _________________________________________________ lei</w:t>
      </w:r>
    </w:p>
    <w:p w14:paraId="140C097F" w14:textId="00066EA7" w:rsidR="000B477E" w:rsidRPr="00800932"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800932">
        <w:rPr>
          <w:rFonts w:ascii="Arial" w:eastAsia="SimSun" w:hAnsi="Arial" w:cs="Arial"/>
          <w:sz w:val="24"/>
          <w:szCs w:val="24"/>
          <w:lang w:eastAsia="zh-CN"/>
        </w:rPr>
        <w:t xml:space="preserve"> - profit net: ______________________________________________________</w:t>
      </w:r>
      <w:r w:rsidR="008B764F" w:rsidRPr="00800932">
        <w:rPr>
          <w:rFonts w:ascii="Arial" w:eastAsia="SimSun" w:hAnsi="Arial" w:cs="Arial"/>
          <w:sz w:val="24"/>
          <w:szCs w:val="24"/>
          <w:lang w:eastAsia="zh-CN"/>
        </w:rPr>
        <w:t xml:space="preserve"> </w:t>
      </w:r>
      <w:r w:rsidRPr="00800932">
        <w:rPr>
          <w:rFonts w:ascii="Arial" w:eastAsia="SimSun" w:hAnsi="Arial" w:cs="Arial"/>
          <w:sz w:val="24"/>
          <w:szCs w:val="24"/>
          <w:lang w:eastAsia="zh-CN"/>
        </w:rPr>
        <w:t>lei</w:t>
      </w:r>
    </w:p>
    <w:p w14:paraId="2CD51751" w14:textId="685A64F7" w:rsidR="000B477E" w:rsidRPr="00800932" w:rsidRDefault="000B477E" w:rsidP="000B477E">
      <w:pPr>
        <w:shd w:val="clear" w:color="auto" w:fill="FFFFFF"/>
        <w:suppressAutoHyphens/>
        <w:autoSpaceDE w:val="0"/>
        <w:spacing w:after="0" w:line="276" w:lineRule="auto"/>
        <w:rPr>
          <w:rFonts w:ascii="Arial" w:eastAsia="SimSun" w:hAnsi="Arial" w:cs="Arial"/>
          <w:sz w:val="24"/>
          <w:szCs w:val="24"/>
          <w:lang w:eastAsia="zh-CN"/>
        </w:rPr>
      </w:pPr>
      <w:r w:rsidRPr="00800932">
        <w:rPr>
          <w:rFonts w:ascii="Arial" w:eastAsia="SimSun" w:hAnsi="Arial" w:cs="Arial"/>
          <w:sz w:val="24"/>
          <w:szCs w:val="24"/>
          <w:lang w:eastAsia="zh-CN"/>
        </w:rPr>
        <w:t xml:space="preserve"> - </w:t>
      </w:r>
      <w:r w:rsidRPr="00800932">
        <w:rPr>
          <w:rFonts w:ascii="Arial" w:eastAsia="SimSun" w:hAnsi="Arial" w:cs="Arial"/>
          <w:sz w:val="24"/>
          <w:szCs w:val="24"/>
          <w:lang w:eastAsia="ro-RO"/>
        </w:rPr>
        <w:t>r</w:t>
      </w:r>
      <w:r w:rsidRPr="00800932">
        <w:rPr>
          <w:rFonts w:ascii="Arial" w:eastAsia="SimSun" w:hAnsi="Arial" w:cs="Arial"/>
          <w:sz w:val="24"/>
          <w:szCs w:val="24"/>
          <w:lang w:eastAsia="zh-CN"/>
        </w:rPr>
        <w:t>entabilitatea cifrei de afaceri</w:t>
      </w:r>
      <w:r w:rsidRPr="00800932">
        <w:rPr>
          <w:rFonts w:ascii="Arial" w:eastAsia="SimSun" w:hAnsi="Arial" w:cs="Arial"/>
          <w:sz w:val="24"/>
          <w:szCs w:val="24"/>
          <w:vertAlign w:val="superscript"/>
          <w:lang w:eastAsia="zh-CN"/>
        </w:rPr>
        <w:footnoteReference w:id="7"/>
      </w:r>
      <w:r w:rsidRPr="00800932">
        <w:rPr>
          <w:rFonts w:ascii="Arial" w:eastAsia="SimSun" w:hAnsi="Arial" w:cs="Arial"/>
          <w:sz w:val="24"/>
          <w:szCs w:val="24"/>
          <w:lang w:eastAsia="zh-CN"/>
        </w:rPr>
        <w:t>: _____________________________________</w:t>
      </w:r>
      <w:r w:rsidR="008B764F" w:rsidRPr="00800932">
        <w:rPr>
          <w:rFonts w:ascii="Arial" w:eastAsia="SimSun" w:hAnsi="Arial" w:cs="Arial"/>
          <w:sz w:val="24"/>
          <w:szCs w:val="24"/>
          <w:lang w:eastAsia="zh-CN"/>
        </w:rPr>
        <w:t xml:space="preserve"> </w:t>
      </w:r>
      <w:r w:rsidRPr="00800932">
        <w:rPr>
          <w:rFonts w:ascii="Arial" w:eastAsia="SimSun" w:hAnsi="Arial" w:cs="Arial"/>
          <w:sz w:val="24"/>
          <w:szCs w:val="24"/>
          <w:lang w:eastAsia="zh-CN"/>
        </w:rPr>
        <w:t xml:space="preserve"> lei</w:t>
      </w:r>
    </w:p>
    <w:p w14:paraId="05EC5186" w14:textId="77777777" w:rsidR="000B477E" w:rsidRPr="00800932" w:rsidRDefault="000B477E" w:rsidP="000B477E">
      <w:pPr>
        <w:shd w:val="clear" w:color="auto" w:fill="FFFFFF"/>
        <w:suppressAutoHyphens/>
        <w:autoSpaceDE w:val="0"/>
        <w:spacing w:after="0" w:line="276" w:lineRule="auto"/>
        <w:jc w:val="both"/>
        <w:rPr>
          <w:rFonts w:ascii="Arial" w:eastAsia="SimSun" w:hAnsi="Arial" w:cs="Arial"/>
          <w:b/>
          <w:bCs/>
          <w:sz w:val="24"/>
          <w:szCs w:val="24"/>
          <w:lang w:eastAsia="zh-CN"/>
        </w:rPr>
      </w:pPr>
    </w:p>
    <w:p w14:paraId="56004603" w14:textId="77777777" w:rsidR="000B477E" w:rsidRPr="00800932" w:rsidRDefault="000B477E" w:rsidP="000B477E">
      <w:pPr>
        <w:numPr>
          <w:ilvl w:val="0"/>
          <w:numId w:val="1"/>
        </w:numPr>
        <w:shd w:val="clear" w:color="auto" w:fill="FFFFFF"/>
        <w:tabs>
          <w:tab w:val="left" w:pos="0"/>
          <w:tab w:val="num" w:pos="993"/>
        </w:tabs>
        <w:suppressAutoHyphens/>
        <w:autoSpaceDE w:val="0"/>
        <w:spacing w:before="120" w:after="120" w:line="240" w:lineRule="auto"/>
        <w:ind w:firstLine="561"/>
        <w:jc w:val="both"/>
        <w:rPr>
          <w:rFonts w:ascii="Arial" w:eastAsia="SimSun" w:hAnsi="Arial" w:cs="Arial"/>
          <w:bCs/>
          <w:sz w:val="24"/>
          <w:szCs w:val="24"/>
          <w:lang w:eastAsia="zh-CN"/>
        </w:rPr>
      </w:pPr>
      <w:r w:rsidRPr="00800932">
        <w:rPr>
          <w:rFonts w:ascii="Arial" w:eastAsia="SimSun" w:hAnsi="Arial" w:cs="Arial"/>
          <w:b/>
          <w:bCs/>
          <w:sz w:val="24"/>
          <w:szCs w:val="24"/>
          <w:lang w:eastAsia="zh-CN"/>
        </w:rPr>
        <w:t>Prezentarea succintă a investiţiei realizate în cadrul schemei:</w:t>
      </w:r>
    </w:p>
    <w:p w14:paraId="638AD41A" w14:textId="77777777" w:rsidR="000B477E" w:rsidRPr="00800932" w:rsidRDefault="000B477E" w:rsidP="000B477E">
      <w:pPr>
        <w:shd w:val="clear" w:color="auto" w:fill="FFFFFF"/>
        <w:suppressAutoHyphens/>
        <w:autoSpaceDE w:val="0"/>
        <w:spacing w:after="0" w:line="276" w:lineRule="auto"/>
        <w:jc w:val="both"/>
        <w:rPr>
          <w:rFonts w:ascii="Arial" w:eastAsia="SimSun" w:hAnsi="Arial" w:cs="Arial"/>
          <w:bCs/>
          <w:sz w:val="24"/>
          <w:szCs w:val="24"/>
          <w:lang w:eastAsia="zh-CN"/>
        </w:rPr>
      </w:pPr>
      <w:bookmarkStart w:id="1" w:name="_Hlk47952511"/>
      <w:r w:rsidRPr="00800932">
        <w:rPr>
          <w:rFonts w:ascii="Arial" w:eastAsia="SimSun" w:hAnsi="Arial" w:cs="Arial"/>
          <w:bCs/>
          <w:sz w:val="24"/>
          <w:szCs w:val="24"/>
          <w:lang w:eastAsia="zh-CN"/>
        </w:rPr>
        <w:t>- denumirea proiectului:</w:t>
      </w:r>
    </w:p>
    <w:p w14:paraId="5FF7E2AD"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Cs/>
          <w:sz w:val="24"/>
          <w:szCs w:val="24"/>
          <w:lang w:eastAsia="zh-CN"/>
        </w:rPr>
      </w:pPr>
      <w:r w:rsidRPr="00800932">
        <w:rPr>
          <w:rFonts w:ascii="Arial" w:eastAsia="SimSun" w:hAnsi="Arial" w:cs="Arial"/>
          <w:bCs/>
          <w:sz w:val="24"/>
          <w:szCs w:val="24"/>
          <w:lang w:eastAsia="zh-CN"/>
        </w:rPr>
        <w:t>....................................................................................................................................................</w:t>
      </w:r>
    </w:p>
    <w:bookmarkEnd w:id="1"/>
    <w:p w14:paraId="43C00301"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r w:rsidRPr="000B477E">
        <w:rPr>
          <w:rFonts w:ascii="Arial" w:eastAsia="SimSun" w:hAnsi="Arial" w:cs="Arial"/>
          <w:bCs/>
          <w:sz w:val="24"/>
          <w:szCs w:val="24"/>
          <w:lang w:eastAsia="zh-CN"/>
        </w:rPr>
        <w:t>- obiectivul investiţiei:</w:t>
      </w:r>
    </w:p>
    <w:p w14:paraId="38401661"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Cs/>
          <w:sz w:val="24"/>
          <w:szCs w:val="24"/>
          <w:lang w:eastAsia="zh-CN"/>
        </w:rPr>
      </w:pPr>
      <w:r w:rsidRPr="000B477E">
        <w:rPr>
          <w:rFonts w:ascii="Arial" w:eastAsia="SimSun" w:hAnsi="Arial" w:cs="Arial"/>
          <w:sz w:val="24"/>
          <w:szCs w:val="24"/>
          <w:lang w:eastAsia="zh-CN"/>
        </w:rPr>
        <w:t>....................................................................................................................................................</w:t>
      </w:r>
    </w:p>
    <w:p w14:paraId="0DA758FD"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încadrarea investiţiei în categoria investiţiei iniţiale:</w:t>
      </w:r>
    </w:p>
    <w:p w14:paraId="680D9BE7"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înfiinţarea unei unităţi noi,</w:t>
      </w:r>
    </w:p>
    <w:p w14:paraId="6D22DD62"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xml:space="preserve">□ extinderea capacităţii unității, </w:t>
      </w:r>
    </w:p>
    <w:p w14:paraId="6D93EB17"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diversificarea producției unității,</w:t>
      </w:r>
    </w:p>
    <w:p w14:paraId="5EAEC02C"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xml:space="preserve">□ schimbarea fundamentală în procesul general de producție din cadrul unității </w:t>
      </w:r>
    </w:p>
    <w:p w14:paraId="710F4AB2"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sau</w:t>
      </w:r>
    </w:p>
    <w:p w14:paraId="72B19263"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încadrarea investiţiei în categoria investiţiei iniţiale în favoarea unei noi activități economice:</w:t>
      </w:r>
    </w:p>
    <w:p w14:paraId="2149C665"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înfiinţarea unei unităţi noi,</w:t>
      </w:r>
    </w:p>
    <w:p w14:paraId="264CCFDC" w14:textId="77777777" w:rsidR="000B477E" w:rsidRPr="000B477E" w:rsidRDefault="000B477E" w:rsidP="000B477E">
      <w:pPr>
        <w:shd w:val="clear" w:color="auto" w:fill="FFFFFF"/>
        <w:suppressAutoHyphens/>
        <w:spacing w:after="0" w:line="240"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diversificarea activității unității;</w:t>
      </w:r>
    </w:p>
    <w:p w14:paraId="6BCEE31E"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xml:space="preserve">- valoarea investiţiei: ........................ lei, </w:t>
      </w:r>
    </w:p>
    <w:p w14:paraId="7AEBD893"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locaţia realizării investiţiei: .......................................................................................................;</w:t>
      </w:r>
    </w:p>
    <w:p w14:paraId="44E08826"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Cs/>
          <w:sz w:val="24"/>
          <w:szCs w:val="24"/>
          <w:lang w:eastAsia="zh-CN"/>
        </w:rPr>
      </w:pPr>
      <w:r w:rsidRPr="000B477E">
        <w:rPr>
          <w:rFonts w:ascii="Arial" w:eastAsia="SimSun" w:hAnsi="Arial" w:cs="Arial"/>
          <w:bCs/>
          <w:sz w:val="24"/>
          <w:szCs w:val="24"/>
          <w:lang w:eastAsia="zh-CN"/>
        </w:rPr>
        <w:t>- data estimată a demarării investiţiei conform planului de investiţii: ........................;</w:t>
      </w:r>
    </w:p>
    <w:p w14:paraId="74D3E04F"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b/>
          <w:bCs/>
          <w:sz w:val="24"/>
          <w:szCs w:val="24"/>
          <w:lang w:eastAsia="zh-CN"/>
        </w:rPr>
      </w:pPr>
      <w:r w:rsidRPr="000B477E">
        <w:rPr>
          <w:rFonts w:ascii="Arial" w:eastAsia="SimSun" w:hAnsi="Arial" w:cs="Arial"/>
          <w:bCs/>
          <w:sz w:val="24"/>
          <w:szCs w:val="24"/>
          <w:lang w:eastAsia="zh-CN"/>
        </w:rPr>
        <w:t>- data estimată a finalizării a investiţiei conform planului de investiţii: .........................</w:t>
      </w:r>
    </w:p>
    <w:p w14:paraId="7F5133FA" w14:textId="77777777" w:rsidR="000B477E" w:rsidRPr="000B477E" w:rsidRDefault="000B477E" w:rsidP="000B477E">
      <w:pPr>
        <w:numPr>
          <w:ilvl w:val="0"/>
          <w:numId w:val="1"/>
        </w:numPr>
        <w:shd w:val="clear" w:color="auto" w:fill="FFFFFF"/>
        <w:tabs>
          <w:tab w:val="num" w:pos="993"/>
          <w:tab w:val="left" w:pos="1320"/>
          <w:tab w:val="left" w:pos="1440"/>
        </w:tabs>
        <w:suppressAutoHyphens/>
        <w:autoSpaceDE w:val="0"/>
        <w:spacing w:before="120" w:after="0" w:line="240" w:lineRule="auto"/>
        <w:ind w:left="1281" w:hanging="720"/>
        <w:rPr>
          <w:rFonts w:ascii="Arial" w:eastAsia="SimSun" w:hAnsi="Arial" w:cs="Arial"/>
          <w:sz w:val="24"/>
          <w:szCs w:val="24"/>
          <w:lang w:eastAsia="zh-CN"/>
        </w:rPr>
      </w:pPr>
      <w:r w:rsidRPr="000B477E">
        <w:rPr>
          <w:rFonts w:ascii="Arial" w:eastAsia="SimSun" w:hAnsi="Arial" w:cs="Arial"/>
          <w:b/>
          <w:bCs/>
          <w:sz w:val="24"/>
          <w:szCs w:val="24"/>
          <w:lang w:eastAsia="zh-CN"/>
        </w:rPr>
        <w:t>Prezentarea costurilor eligibile şi a finanţǎrii solicitate</w:t>
      </w:r>
    </w:p>
    <w:tbl>
      <w:tblPr>
        <w:tblW w:w="10280" w:type="dxa"/>
        <w:tblInd w:w="-70" w:type="dxa"/>
        <w:tblLayout w:type="fixed"/>
        <w:tblLook w:val="0000" w:firstRow="0" w:lastRow="0" w:firstColumn="0" w:lastColumn="0" w:noHBand="0" w:noVBand="0"/>
      </w:tblPr>
      <w:tblGrid>
        <w:gridCol w:w="1341"/>
        <w:gridCol w:w="425"/>
        <w:gridCol w:w="2218"/>
        <w:gridCol w:w="564"/>
        <w:gridCol w:w="576"/>
        <w:gridCol w:w="570"/>
        <w:gridCol w:w="741"/>
        <w:gridCol w:w="1140"/>
        <w:gridCol w:w="652"/>
        <w:gridCol w:w="612"/>
        <w:gridCol w:w="585"/>
        <w:gridCol w:w="856"/>
      </w:tblGrid>
      <w:tr w:rsidR="000B477E" w:rsidRPr="000B477E" w14:paraId="67EFA07A" w14:textId="77777777" w:rsidTr="00B92A0D">
        <w:tc>
          <w:tcPr>
            <w:tcW w:w="1341" w:type="dxa"/>
            <w:vMerge w:val="restart"/>
            <w:tcBorders>
              <w:top w:val="single" w:sz="4" w:space="0" w:color="000000"/>
              <w:left w:val="single" w:sz="4" w:space="0" w:color="000000"/>
              <w:bottom w:val="single" w:sz="4" w:space="0" w:color="000000"/>
            </w:tcBorders>
            <w:shd w:val="clear" w:color="auto" w:fill="auto"/>
            <w:vAlign w:val="center"/>
          </w:tcPr>
          <w:p w14:paraId="6943F2A2" w14:textId="77777777" w:rsidR="000B477E" w:rsidRPr="000B477E" w:rsidRDefault="000B477E" w:rsidP="000B477E">
            <w:pPr>
              <w:shd w:val="clear" w:color="auto" w:fill="FFFFFF"/>
              <w:suppressAutoHyphens/>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Denumirea activităţii</w:t>
            </w:r>
          </w:p>
        </w:tc>
        <w:tc>
          <w:tcPr>
            <w:tcW w:w="2643" w:type="dxa"/>
            <w:gridSpan w:val="2"/>
            <w:vMerge w:val="restart"/>
            <w:tcBorders>
              <w:top w:val="single" w:sz="4" w:space="0" w:color="000000"/>
              <w:left w:val="single" w:sz="4" w:space="0" w:color="000000"/>
              <w:bottom w:val="single" w:sz="4" w:space="0" w:color="000000"/>
            </w:tcBorders>
            <w:shd w:val="clear" w:color="auto" w:fill="auto"/>
            <w:vAlign w:val="center"/>
          </w:tcPr>
          <w:p w14:paraId="6EC01195" w14:textId="77777777" w:rsidR="000B477E" w:rsidRPr="000B477E" w:rsidRDefault="000B477E" w:rsidP="000B477E">
            <w:pPr>
              <w:shd w:val="clear" w:color="auto" w:fill="FFFFFF"/>
              <w:suppressAutoHyphens/>
              <w:spacing w:after="0" w:line="276" w:lineRule="auto"/>
              <w:rPr>
                <w:rFonts w:ascii="Arial" w:eastAsia="SimSun" w:hAnsi="Arial" w:cs="Arial"/>
                <w:b/>
                <w:bCs/>
                <w:sz w:val="20"/>
                <w:szCs w:val="20"/>
                <w:lang w:eastAsia="zh-CN"/>
              </w:rPr>
            </w:pPr>
            <w:r w:rsidRPr="000B477E">
              <w:rPr>
                <w:rFonts w:ascii="Arial" w:eastAsia="SimSun" w:hAnsi="Arial" w:cs="Arial"/>
                <w:sz w:val="20"/>
                <w:szCs w:val="20"/>
                <w:lang w:eastAsia="zh-CN"/>
              </w:rPr>
              <w:t>Tipul de cheltuială eligibilă pentru care se solicită finanţare</w:t>
            </w:r>
          </w:p>
        </w:tc>
        <w:tc>
          <w:tcPr>
            <w:tcW w:w="2451" w:type="dxa"/>
            <w:gridSpan w:val="4"/>
            <w:tcBorders>
              <w:top w:val="single" w:sz="4" w:space="0" w:color="000000"/>
              <w:left w:val="single" w:sz="4" w:space="0" w:color="000000"/>
              <w:bottom w:val="single" w:sz="4" w:space="0" w:color="000000"/>
            </w:tcBorders>
            <w:shd w:val="clear" w:color="auto" w:fill="auto"/>
          </w:tcPr>
          <w:p w14:paraId="596F6E13" w14:textId="77777777" w:rsidR="000B477E" w:rsidRPr="000B477E" w:rsidRDefault="000B477E" w:rsidP="000B477E">
            <w:pPr>
              <w:shd w:val="clear" w:color="auto" w:fill="FFFFFF"/>
              <w:suppressAutoHyphens/>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Valoarea cheltuielilor eligibile</w:t>
            </w:r>
            <w:r w:rsidRPr="000B477E">
              <w:rPr>
                <w:rFonts w:ascii="Arial" w:eastAsia="Times New Roman" w:hAnsi="Arial" w:cs="Arial"/>
                <w:b/>
                <w:bCs/>
                <w:sz w:val="20"/>
                <w:szCs w:val="20"/>
                <w:vertAlign w:val="superscript"/>
                <w:lang w:eastAsia="zh-CN"/>
              </w:rPr>
              <w:t>*)</w:t>
            </w:r>
          </w:p>
          <w:p w14:paraId="22DEACF1"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 lei-</w:t>
            </w:r>
          </w:p>
        </w:tc>
        <w:tc>
          <w:tcPr>
            <w:tcW w:w="1140" w:type="dxa"/>
            <w:vMerge w:val="restart"/>
            <w:tcBorders>
              <w:top w:val="single" w:sz="4" w:space="0" w:color="000000"/>
              <w:left w:val="single" w:sz="4" w:space="0" w:color="000000"/>
              <w:bottom w:val="single" w:sz="4" w:space="0" w:color="000000"/>
            </w:tcBorders>
            <w:shd w:val="clear" w:color="auto" w:fill="auto"/>
            <w:vAlign w:val="center"/>
          </w:tcPr>
          <w:p w14:paraId="539D4B74" w14:textId="77777777" w:rsidR="000B477E" w:rsidRPr="000B477E" w:rsidRDefault="000B477E" w:rsidP="000B477E">
            <w:pPr>
              <w:shd w:val="clear" w:color="auto" w:fill="FFFFFF"/>
              <w:suppressAutoHyphens/>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 xml:space="preserve">Intensitatea maximă a ajutorului în regiune </w:t>
            </w:r>
          </w:p>
        </w:tc>
        <w:tc>
          <w:tcPr>
            <w:tcW w:w="2705" w:type="dxa"/>
            <w:gridSpan w:val="4"/>
            <w:tcBorders>
              <w:top w:val="single" w:sz="4" w:space="0" w:color="000000"/>
              <w:left w:val="single" w:sz="4" w:space="0" w:color="000000"/>
              <w:bottom w:val="single" w:sz="4" w:space="0" w:color="000000"/>
              <w:right w:val="single" w:sz="4" w:space="0" w:color="000000"/>
            </w:tcBorders>
            <w:shd w:val="clear" w:color="auto" w:fill="auto"/>
          </w:tcPr>
          <w:p w14:paraId="546479EE"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 xml:space="preserve">Valoarea ajutorului de stat solicitat </w:t>
            </w:r>
          </w:p>
          <w:p w14:paraId="2DA682AB"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0"/>
                <w:szCs w:val="20"/>
                <w:lang w:eastAsia="zh-CN"/>
              </w:rPr>
            </w:pPr>
            <w:r w:rsidRPr="000B477E">
              <w:rPr>
                <w:rFonts w:ascii="Arial" w:eastAsia="SimSun" w:hAnsi="Arial" w:cs="Arial"/>
                <w:b/>
                <w:bCs/>
                <w:sz w:val="20"/>
                <w:szCs w:val="20"/>
                <w:lang w:eastAsia="zh-CN"/>
              </w:rPr>
              <w:t>-lei-</w:t>
            </w:r>
          </w:p>
        </w:tc>
      </w:tr>
      <w:tr w:rsidR="000B477E" w:rsidRPr="000B477E" w14:paraId="7B877A9A" w14:textId="77777777" w:rsidTr="00B92A0D">
        <w:tc>
          <w:tcPr>
            <w:tcW w:w="1341" w:type="dxa"/>
            <w:vMerge/>
            <w:tcBorders>
              <w:top w:val="single" w:sz="4" w:space="0" w:color="000000"/>
              <w:left w:val="single" w:sz="4" w:space="0" w:color="000000"/>
              <w:bottom w:val="single" w:sz="4" w:space="0" w:color="000000"/>
            </w:tcBorders>
            <w:shd w:val="clear" w:color="auto" w:fill="auto"/>
            <w:vAlign w:val="center"/>
          </w:tcPr>
          <w:p w14:paraId="6EEC57A9"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2643" w:type="dxa"/>
            <w:gridSpan w:val="2"/>
            <w:vMerge/>
            <w:tcBorders>
              <w:top w:val="single" w:sz="4" w:space="0" w:color="000000"/>
              <w:left w:val="single" w:sz="4" w:space="0" w:color="000000"/>
              <w:bottom w:val="single" w:sz="4" w:space="0" w:color="000000"/>
            </w:tcBorders>
            <w:shd w:val="clear" w:color="auto" w:fill="auto"/>
          </w:tcPr>
          <w:p w14:paraId="7BEBEB72"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64" w:type="dxa"/>
            <w:tcBorders>
              <w:top w:val="single" w:sz="4" w:space="0" w:color="000000"/>
              <w:left w:val="single" w:sz="4" w:space="0" w:color="000000"/>
              <w:bottom w:val="single" w:sz="4" w:space="0" w:color="000000"/>
            </w:tcBorders>
            <w:shd w:val="clear" w:color="auto" w:fill="auto"/>
            <w:vAlign w:val="center"/>
          </w:tcPr>
          <w:p w14:paraId="24B47AC3"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An I</w:t>
            </w:r>
            <w:r w:rsidRPr="000B477E">
              <w:rPr>
                <w:rFonts w:ascii="Arial" w:eastAsia="Times New Roman" w:hAnsi="Arial" w:cs="Arial"/>
                <w:b/>
                <w:bCs/>
                <w:sz w:val="20"/>
                <w:szCs w:val="20"/>
                <w:vertAlign w:val="superscript"/>
                <w:lang w:eastAsia="zh-CN"/>
              </w:rPr>
              <w:t>**</w:t>
            </w:r>
            <w:r w:rsidRPr="000B477E">
              <w:rPr>
                <w:rFonts w:ascii="Arial" w:eastAsia="SimSun" w:hAnsi="Arial" w:cs="Arial"/>
                <w:b/>
                <w:bCs/>
                <w:sz w:val="20"/>
                <w:szCs w:val="20"/>
                <w:vertAlign w:val="superscript"/>
                <w:lang w:eastAsia="zh-CN"/>
              </w:rPr>
              <w:t>)</w:t>
            </w:r>
          </w:p>
        </w:tc>
        <w:tc>
          <w:tcPr>
            <w:tcW w:w="576" w:type="dxa"/>
            <w:tcBorders>
              <w:top w:val="single" w:sz="4" w:space="0" w:color="000000"/>
              <w:left w:val="single" w:sz="4" w:space="0" w:color="000000"/>
              <w:bottom w:val="single" w:sz="4" w:space="0" w:color="000000"/>
            </w:tcBorders>
            <w:shd w:val="clear" w:color="auto" w:fill="auto"/>
            <w:vAlign w:val="center"/>
          </w:tcPr>
          <w:p w14:paraId="3AD6588B"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An II</w:t>
            </w:r>
            <w:r w:rsidRPr="000B477E">
              <w:rPr>
                <w:rFonts w:ascii="Arial" w:eastAsia="Times New Roman" w:hAnsi="Arial" w:cs="Arial"/>
                <w:b/>
                <w:bCs/>
                <w:sz w:val="20"/>
                <w:szCs w:val="20"/>
                <w:vertAlign w:val="superscript"/>
                <w:lang w:eastAsia="zh-CN"/>
              </w:rPr>
              <w:t>**</w:t>
            </w:r>
            <w:r w:rsidRPr="000B477E">
              <w:rPr>
                <w:rFonts w:ascii="Arial" w:eastAsia="SimSun" w:hAnsi="Arial" w:cs="Arial"/>
                <w:b/>
                <w:bCs/>
                <w:sz w:val="20"/>
                <w:szCs w:val="20"/>
                <w:vertAlign w:val="superscript"/>
                <w:lang w:eastAsia="zh-CN"/>
              </w:rPr>
              <w:t>)</w:t>
            </w:r>
          </w:p>
        </w:tc>
        <w:tc>
          <w:tcPr>
            <w:tcW w:w="570" w:type="dxa"/>
            <w:tcBorders>
              <w:top w:val="single" w:sz="4" w:space="0" w:color="000000"/>
              <w:left w:val="single" w:sz="4" w:space="0" w:color="000000"/>
              <w:bottom w:val="single" w:sz="4" w:space="0" w:color="000000"/>
            </w:tcBorders>
            <w:shd w:val="clear" w:color="auto" w:fill="auto"/>
            <w:vAlign w:val="center"/>
          </w:tcPr>
          <w:p w14:paraId="4C0F8DD5"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An ....</w:t>
            </w:r>
          </w:p>
        </w:tc>
        <w:tc>
          <w:tcPr>
            <w:tcW w:w="741" w:type="dxa"/>
            <w:tcBorders>
              <w:top w:val="single" w:sz="4" w:space="0" w:color="000000"/>
              <w:left w:val="single" w:sz="4" w:space="0" w:color="000000"/>
              <w:bottom w:val="single" w:sz="4" w:space="0" w:color="000000"/>
            </w:tcBorders>
            <w:shd w:val="clear" w:color="auto" w:fill="auto"/>
            <w:vAlign w:val="center"/>
          </w:tcPr>
          <w:p w14:paraId="0BC10D35"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Total</w:t>
            </w:r>
          </w:p>
        </w:tc>
        <w:tc>
          <w:tcPr>
            <w:tcW w:w="1140" w:type="dxa"/>
            <w:vMerge/>
            <w:tcBorders>
              <w:top w:val="single" w:sz="4" w:space="0" w:color="000000"/>
              <w:left w:val="single" w:sz="4" w:space="0" w:color="000000"/>
              <w:bottom w:val="single" w:sz="4" w:space="0" w:color="000000"/>
            </w:tcBorders>
            <w:shd w:val="clear" w:color="auto" w:fill="auto"/>
            <w:vAlign w:val="center"/>
          </w:tcPr>
          <w:p w14:paraId="08246227" w14:textId="77777777" w:rsidR="000B477E" w:rsidRPr="000B477E" w:rsidRDefault="000B477E" w:rsidP="000B477E">
            <w:pPr>
              <w:shd w:val="clear" w:color="auto" w:fill="FFFFFF"/>
              <w:suppressAutoHyphens/>
              <w:autoSpaceDE w:val="0"/>
              <w:snapToGrid w:val="0"/>
              <w:spacing w:after="0" w:line="276" w:lineRule="auto"/>
              <w:jc w:val="center"/>
              <w:rPr>
                <w:rFonts w:ascii="Arial" w:eastAsia="SimSun" w:hAnsi="Arial" w:cs="Arial"/>
                <w:b/>
                <w:bCs/>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vAlign w:val="center"/>
          </w:tcPr>
          <w:p w14:paraId="76D638F9"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An</w:t>
            </w:r>
            <w:r w:rsidRPr="000B477E">
              <w:rPr>
                <w:rFonts w:ascii="Arial" w:eastAsia="SimSun" w:hAnsi="Arial" w:cs="Arial"/>
                <w:b/>
                <w:bCs/>
                <w:sz w:val="20"/>
                <w:szCs w:val="20"/>
                <w:lang w:eastAsia="zh-CN"/>
              </w:rPr>
              <w:br/>
              <w:t xml:space="preserve"> I</w:t>
            </w:r>
            <w:r w:rsidRPr="000B477E">
              <w:rPr>
                <w:rFonts w:ascii="Arial" w:eastAsia="Times New Roman" w:hAnsi="Arial" w:cs="Arial"/>
                <w:b/>
                <w:bCs/>
                <w:sz w:val="20"/>
                <w:szCs w:val="20"/>
                <w:vertAlign w:val="superscript"/>
                <w:lang w:eastAsia="zh-CN"/>
              </w:rPr>
              <w:t>***</w:t>
            </w:r>
            <w:r w:rsidRPr="000B477E">
              <w:rPr>
                <w:rFonts w:ascii="Arial" w:eastAsia="SimSun" w:hAnsi="Arial" w:cs="Arial"/>
                <w:b/>
                <w:bCs/>
                <w:sz w:val="20"/>
                <w:szCs w:val="20"/>
                <w:vertAlign w:val="superscript"/>
                <w:lang w:eastAsia="zh-CN"/>
              </w:rPr>
              <w:t>)</w:t>
            </w:r>
          </w:p>
        </w:tc>
        <w:tc>
          <w:tcPr>
            <w:tcW w:w="612" w:type="dxa"/>
            <w:tcBorders>
              <w:top w:val="single" w:sz="4" w:space="0" w:color="000000"/>
              <w:left w:val="single" w:sz="4" w:space="0" w:color="000000"/>
              <w:bottom w:val="single" w:sz="4" w:space="0" w:color="000000"/>
            </w:tcBorders>
            <w:shd w:val="clear" w:color="auto" w:fill="auto"/>
            <w:vAlign w:val="center"/>
          </w:tcPr>
          <w:p w14:paraId="13549B40"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An II</w:t>
            </w:r>
            <w:r w:rsidRPr="000B477E">
              <w:rPr>
                <w:rFonts w:ascii="Arial" w:eastAsia="Times New Roman" w:hAnsi="Arial" w:cs="Arial"/>
                <w:b/>
                <w:bCs/>
                <w:sz w:val="20"/>
                <w:szCs w:val="20"/>
                <w:vertAlign w:val="superscript"/>
                <w:lang w:eastAsia="zh-CN"/>
              </w:rPr>
              <w:t>***</w:t>
            </w:r>
            <w:r w:rsidRPr="000B477E">
              <w:rPr>
                <w:rFonts w:ascii="Arial" w:eastAsia="SimSun" w:hAnsi="Arial" w:cs="Arial"/>
                <w:b/>
                <w:bCs/>
                <w:sz w:val="20"/>
                <w:szCs w:val="20"/>
                <w:vertAlign w:val="superscript"/>
                <w:lang w:eastAsia="zh-CN"/>
              </w:rPr>
              <w:t>)</w:t>
            </w:r>
          </w:p>
        </w:tc>
        <w:tc>
          <w:tcPr>
            <w:tcW w:w="585" w:type="dxa"/>
            <w:tcBorders>
              <w:top w:val="single" w:sz="4" w:space="0" w:color="000000"/>
              <w:left w:val="single" w:sz="4" w:space="0" w:color="000000"/>
              <w:bottom w:val="single" w:sz="4" w:space="0" w:color="000000"/>
            </w:tcBorders>
            <w:shd w:val="clear" w:color="auto" w:fill="auto"/>
            <w:vAlign w:val="center"/>
          </w:tcPr>
          <w:p w14:paraId="2FD4A438"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b/>
                <w:bCs/>
                <w:sz w:val="20"/>
                <w:szCs w:val="20"/>
                <w:lang w:eastAsia="zh-CN"/>
              </w:rPr>
            </w:pPr>
            <w:r w:rsidRPr="000B477E">
              <w:rPr>
                <w:rFonts w:ascii="Arial" w:eastAsia="SimSun" w:hAnsi="Arial" w:cs="Arial"/>
                <w:b/>
                <w:bCs/>
                <w:sz w:val="20"/>
                <w:szCs w:val="20"/>
                <w:lang w:eastAsia="zh-CN"/>
              </w:rPr>
              <w:t>An ....</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CB424"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0"/>
                <w:szCs w:val="20"/>
                <w:lang w:eastAsia="zh-CN"/>
              </w:rPr>
            </w:pPr>
            <w:r w:rsidRPr="000B477E">
              <w:rPr>
                <w:rFonts w:ascii="Arial" w:eastAsia="SimSun" w:hAnsi="Arial" w:cs="Arial"/>
                <w:b/>
                <w:bCs/>
                <w:sz w:val="20"/>
                <w:szCs w:val="20"/>
                <w:lang w:eastAsia="zh-CN"/>
              </w:rPr>
              <w:t>Total</w:t>
            </w:r>
          </w:p>
        </w:tc>
      </w:tr>
      <w:tr w:rsidR="000B477E" w:rsidRPr="000B477E" w14:paraId="057A0D14" w14:textId="77777777" w:rsidTr="00B92A0D">
        <w:trPr>
          <w:trHeight w:val="645"/>
        </w:trPr>
        <w:tc>
          <w:tcPr>
            <w:tcW w:w="1341" w:type="dxa"/>
            <w:vMerge w:val="restart"/>
            <w:tcBorders>
              <w:top w:val="single" w:sz="4" w:space="0" w:color="000000"/>
              <w:left w:val="single" w:sz="4" w:space="0" w:color="000000"/>
              <w:bottom w:val="single" w:sz="4" w:space="0" w:color="000000"/>
            </w:tcBorders>
            <w:shd w:val="clear" w:color="auto" w:fill="auto"/>
            <w:vAlign w:val="center"/>
          </w:tcPr>
          <w:p w14:paraId="177768A0" w14:textId="77777777" w:rsidR="000B477E" w:rsidRPr="000B477E" w:rsidRDefault="000B477E" w:rsidP="000B477E">
            <w:pPr>
              <w:shd w:val="clear" w:color="auto" w:fill="FFFFFF"/>
              <w:suppressAutoHyphens/>
              <w:autoSpaceDE w:val="0"/>
              <w:spacing w:after="0" w:line="276" w:lineRule="auto"/>
              <w:rPr>
                <w:rFonts w:ascii="Arial" w:eastAsia="Wingdings" w:hAnsi="Arial" w:cs="Arial"/>
                <w:sz w:val="20"/>
                <w:szCs w:val="20"/>
                <w:lang w:eastAsia="zh-CN"/>
              </w:rPr>
            </w:pPr>
            <w:r w:rsidRPr="000B477E">
              <w:rPr>
                <w:rFonts w:ascii="Arial" w:eastAsia="SimSun" w:hAnsi="Arial" w:cs="Arial"/>
                <w:sz w:val="20"/>
                <w:szCs w:val="20"/>
                <w:lang w:eastAsia="zh-CN"/>
              </w:rPr>
              <w:t>Realizarea de investiţii în active corporale şi necorporale</w:t>
            </w:r>
          </w:p>
        </w:tc>
        <w:tc>
          <w:tcPr>
            <w:tcW w:w="425" w:type="dxa"/>
            <w:tcBorders>
              <w:top w:val="single" w:sz="4" w:space="0" w:color="000000"/>
              <w:left w:val="single" w:sz="4" w:space="0" w:color="000000"/>
              <w:bottom w:val="single" w:sz="4" w:space="0" w:color="000000"/>
            </w:tcBorders>
            <w:shd w:val="clear" w:color="auto" w:fill="auto"/>
            <w:vAlign w:val="center"/>
          </w:tcPr>
          <w:p w14:paraId="5AF56D35" w14:textId="77777777" w:rsidR="000B477E" w:rsidRPr="000B477E" w:rsidRDefault="000B477E" w:rsidP="000B477E">
            <w:pPr>
              <w:suppressAutoHyphens/>
              <w:spacing w:after="0" w:line="276" w:lineRule="auto"/>
              <w:rPr>
                <w:rFonts w:ascii="Arial" w:eastAsia="SimSun" w:hAnsi="Arial" w:cs="Arial"/>
                <w:sz w:val="20"/>
                <w:szCs w:val="20"/>
                <w:lang w:eastAsia="zh-CN"/>
              </w:rPr>
            </w:pPr>
            <w:r w:rsidRPr="000B477E">
              <w:rPr>
                <w:rFonts w:ascii="Arial" w:eastAsia="Arial" w:hAnsi="Arial" w:cs="Arial"/>
                <w:sz w:val="20"/>
                <w:szCs w:val="20"/>
                <w:lang w:eastAsia="zh-CN"/>
              </w:rPr>
              <w:t>□</w:t>
            </w:r>
          </w:p>
        </w:tc>
        <w:tc>
          <w:tcPr>
            <w:tcW w:w="2218" w:type="dxa"/>
            <w:tcBorders>
              <w:top w:val="single" w:sz="4" w:space="0" w:color="000000"/>
              <w:left w:val="single" w:sz="4" w:space="0" w:color="000000"/>
              <w:bottom w:val="single" w:sz="4" w:space="0" w:color="000000"/>
            </w:tcBorders>
            <w:shd w:val="clear" w:color="auto" w:fill="auto"/>
            <w:vAlign w:val="center"/>
          </w:tcPr>
          <w:p w14:paraId="146B751B"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a) Costuri eligibile pentru realizarea de investiţii în active corporale</w:t>
            </w:r>
          </w:p>
        </w:tc>
        <w:tc>
          <w:tcPr>
            <w:tcW w:w="564" w:type="dxa"/>
            <w:tcBorders>
              <w:top w:val="single" w:sz="4" w:space="0" w:color="000000"/>
              <w:left w:val="single" w:sz="4" w:space="0" w:color="000000"/>
              <w:bottom w:val="single" w:sz="4" w:space="0" w:color="000000"/>
            </w:tcBorders>
            <w:shd w:val="clear" w:color="auto" w:fill="auto"/>
          </w:tcPr>
          <w:p w14:paraId="79784108"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1563C0E7"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2EEC0E19"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30E5A70E"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754692F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2F81B1A7"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1D8920E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30C0BBA0"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CEAC44F"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r w:rsidR="000B477E" w:rsidRPr="000B477E" w14:paraId="61CA8F84" w14:textId="77777777" w:rsidTr="00B92A0D">
        <w:trPr>
          <w:trHeight w:val="645"/>
        </w:trPr>
        <w:tc>
          <w:tcPr>
            <w:tcW w:w="1341" w:type="dxa"/>
            <w:vMerge/>
            <w:tcBorders>
              <w:top w:val="single" w:sz="4" w:space="0" w:color="000000"/>
              <w:left w:val="single" w:sz="4" w:space="0" w:color="000000"/>
              <w:bottom w:val="single" w:sz="4" w:space="0" w:color="000000"/>
            </w:tcBorders>
            <w:shd w:val="clear" w:color="auto" w:fill="auto"/>
            <w:vAlign w:val="center"/>
          </w:tcPr>
          <w:p w14:paraId="36546DD7"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14:paraId="6006A613" w14:textId="77777777" w:rsidR="000B477E" w:rsidRPr="000B477E" w:rsidRDefault="000B477E" w:rsidP="000B477E">
            <w:pPr>
              <w:suppressAutoHyphens/>
              <w:spacing w:after="0" w:line="276" w:lineRule="auto"/>
              <w:rPr>
                <w:rFonts w:ascii="Arial" w:eastAsia="SimSun" w:hAnsi="Arial" w:cs="Arial"/>
                <w:sz w:val="20"/>
                <w:szCs w:val="20"/>
                <w:lang w:eastAsia="zh-CN"/>
              </w:rPr>
            </w:pPr>
            <w:r w:rsidRPr="000B477E">
              <w:rPr>
                <w:rFonts w:ascii="Arial" w:eastAsia="Arial" w:hAnsi="Arial" w:cs="Arial"/>
                <w:sz w:val="20"/>
                <w:szCs w:val="20"/>
                <w:lang w:eastAsia="zh-CN"/>
              </w:rPr>
              <w:t>□</w:t>
            </w:r>
          </w:p>
        </w:tc>
        <w:tc>
          <w:tcPr>
            <w:tcW w:w="2218" w:type="dxa"/>
            <w:tcBorders>
              <w:top w:val="single" w:sz="4" w:space="0" w:color="000000"/>
              <w:left w:val="single" w:sz="4" w:space="0" w:color="000000"/>
              <w:bottom w:val="single" w:sz="4" w:space="0" w:color="000000"/>
            </w:tcBorders>
            <w:shd w:val="clear" w:color="auto" w:fill="auto"/>
            <w:vAlign w:val="center"/>
          </w:tcPr>
          <w:p w14:paraId="7A1DFFFD"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 xml:space="preserve">a1)  Realizare construcţii </w:t>
            </w:r>
          </w:p>
        </w:tc>
        <w:tc>
          <w:tcPr>
            <w:tcW w:w="564" w:type="dxa"/>
            <w:tcBorders>
              <w:top w:val="single" w:sz="4" w:space="0" w:color="000000"/>
              <w:left w:val="single" w:sz="4" w:space="0" w:color="000000"/>
              <w:bottom w:val="single" w:sz="4" w:space="0" w:color="000000"/>
            </w:tcBorders>
            <w:shd w:val="clear" w:color="auto" w:fill="auto"/>
          </w:tcPr>
          <w:p w14:paraId="6BF28BF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52F14525"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0CF68D5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6999D1FE"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4D19F9BB"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788E4975"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05A4F522"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245CD4E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186124B9"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r w:rsidR="000B477E" w:rsidRPr="000B477E" w14:paraId="695124AF" w14:textId="77777777" w:rsidTr="00B92A0D">
        <w:trPr>
          <w:trHeight w:val="886"/>
        </w:trPr>
        <w:tc>
          <w:tcPr>
            <w:tcW w:w="1341" w:type="dxa"/>
            <w:vMerge/>
            <w:tcBorders>
              <w:top w:val="single" w:sz="4" w:space="0" w:color="000000"/>
              <w:left w:val="single" w:sz="4" w:space="0" w:color="000000"/>
              <w:bottom w:val="single" w:sz="4" w:space="0" w:color="000000"/>
            </w:tcBorders>
            <w:shd w:val="clear" w:color="auto" w:fill="auto"/>
            <w:vAlign w:val="center"/>
          </w:tcPr>
          <w:p w14:paraId="32F0B1A4"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14:paraId="56DBAFA0" w14:textId="77777777" w:rsidR="000B477E" w:rsidRPr="000B477E" w:rsidRDefault="000B477E" w:rsidP="000B477E">
            <w:pPr>
              <w:suppressAutoHyphens/>
              <w:spacing w:after="0" w:line="276" w:lineRule="auto"/>
              <w:rPr>
                <w:rFonts w:ascii="Arial" w:eastAsia="SimSun" w:hAnsi="Arial" w:cs="Arial"/>
                <w:sz w:val="20"/>
                <w:szCs w:val="20"/>
                <w:lang w:eastAsia="zh-CN"/>
              </w:rPr>
            </w:pPr>
            <w:r w:rsidRPr="000B477E">
              <w:rPr>
                <w:rFonts w:ascii="Arial" w:eastAsia="Arial" w:hAnsi="Arial" w:cs="Arial"/>
                <w:sz w:val="20"/>
                <w:szCs w:val="20"/>
                <w:lang w:eastAsia="zh-CN"/>
              </w:rPr>
              <w:t>□</w:t>
            </w:r>
          </w:p>
        </w:tc>
        <w:tc>
          <w:tcPr>
            <w:tcW w:w="2218" w:type="dxa"/>
            <w:tcBorders>
              <w:top w:val="single" w:sz="4" w:space="0" w:color="000000"/>
              <w:left w:val="single" w:sz="4" w:space="0" w:color="000000"/>
              <w:bottom w:val="single" w:sz="4" w:space="0" w:color="000000"/>
            </w:tcBorders>
            <w:shd w:val="clear" w:color="auto" w:fill="auto"/>
            <w:vAlign w:val="center"/>
          </w:tcPr>
          <w:p w14:paraId="44ED7F2A"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a2) Închiriere construcţii</w:t>
            </w:r>
          </w:p>
        </w:tc>
        <w:tc>
          <w:tcPr>
            <w:tcW w:w="564" w:type="dxa"/>
            <w:tcBorders>
              <w:top w:val="single" w:sz="4" w:space="0" w:color="000000"/>
              <w:left w:val="single" w:sz="4" w:space="0" w:color="000000"/>
              <w:bottom w:val="single" w:sz="4" w:space="0" w:color="000000"/>
            </w:tcBorders>
            <w:shd w:val="clear" w:color="auto" w:fill="auto"/>
          </w:tcPr>
          <w:p w14:paraId="663459A1"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015F5A7F"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421F67EB"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49E27B89"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10AA21E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69E40478"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6B8C5019"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00E9CD7E"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247CF85F"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r w:rsidR="000B477E" w:rsidRPr="000B477E" w14:paraId="443DF6C9" w14:textId="77777777" w:rsidTr="00B92A0D">
        <w:trPr>
          <w:trHeight w:val="886"/>
        </w:trPr>
        <w:tc>
          <w:tcPr>
            <w:tcW w:w="1341" w:type="dxa"/>
            <w:vMerge/>
            <w:tcBorders>
              <w:top w:val="single" w:sz="4" w:space="0" w:color="000000"/>
              <w:left w:val="single" w:sz="4" w:space="0" w:color="000000"/>
              <w:bottom w:val="single" w:sz="4" w:space="0" w:color="000000"/>
            </w:tcBorders>
            <w:shd w:val="clear" w:color="auto" w:fill="auto"/>
            <w:vAlign w:val="center"/>
          </w:tcPr>
          <w:p w14:paraId="68F9408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14:paraId="3D2E43D4" w14:textId="77777777" w:rsidR="000B477E" w:rsidRPr="000B477E" w:rsidRDefault="000B477E" w:rsidP="000B477E">
            <w:pPr>
              <w:suppressAutoHyphens/>
              <w:spacing w:after="0" w:line="276" w:lineRule="auto"/>
              <w:rPr>
                <w:rFonts w:ascii="Arial" w:eastAsia="SimSun" w:hAnsi="Arial" w:cs="Arial"/>
                <w:sz w:val="20"/>
                <w:szCs w:val="20"/>
                <w:lang w:eastAsia="zh-CN"/>
              </w:rPr>
            </w:pPr>
            <w:r w:rsidRPr="000B477E">
              <w:rPr>
                <w:rFonts w:ascii="Arial" w:eastAsia="Arial" w:hAnsi="Arial" w:cs="Arial"/>
                <w:sz w:val="20"/>
                <w:szCs w:val="20"/>
                <w:lang w:eastAsia="zh-CN"/>
              </w:rPr>
              <w:t>□</w:t>
            </w:r>
          </w:p>
        </w:tc>
        <w:tc>
          <w:tcPr>
            <w:tcW w:w="2218" w:type="dxa"/>
            <w:tcBorders>
              <w:top w:val="single" w:sz="4" w:space="0" w:color="000000"/>
              <w:left w:val="single" w:sz="4" w:space="0" w:color="000000"/>
              <w:bottom w:val="single" w:sz="4" w:space="0" w:color="000000"/>
            </w:tcBorders>
            <w:shd w:val="clear" w:color="auto" w:fill="auto"/>
            <w:vAlign w:val="center"/>
          </w:tcPr>
          <w:p w14:paraId="32ECF75B"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a3) Instalaţii tehnice, maşini şi echipamente</w:t>
            </w:r>
          </w:p>
        </w:tc>
        <w:tc>
          <w:tcPr>
            <w:tcW w:w="564" w:type="dxa"/>
            <w:tcBorders>
              <w:top w:val="single" w:sz="4" w:space="0" w:color="000000"/>
              <w:left w:val="single" w:sz="4" w:space="0" w:color="000000"/>
              <w:bottom w:val="single" w:sz="4" w:space="0" w:color="000000"/>
            </w:tcBorders>
            <w:shd w:val="clear" w:color="auto" w:fill="auto"/>
          </w:tcPr>
          <w:p w14:paraId="47DA21A5"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16498AA4"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1E5864EF"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4024F6DF"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651F9EE1"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091EFDBA"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04F86FD6"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49E71F1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42A1621E"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r w:rsidR="000B477E" w:rsidRPr="000B477E" w14:paraId="5D31232B" w14:textId="77777777" w:rsidTr="00B92A0D">
        <w:trPr>
          <w:trHeight w:val="329"/>
        </w:trPr>
        <w:tc>
          <w:tcPr>
            <w:tcW w:w="1341" w:type="dxa"/>
            <w:vMerge/>
            <w:tcBorders>
              <w:top w:val="single" w:sz="4" w:space="0" w:color="000000"/>
              <w:left w:val="single" w:sz="4" w:space="0" w:color="000000"/>
              <w:bottom w:val="single" w:sz="4" w:space="0" w:color="000000"/>
            </w:tcBorders>
            <w:shd w:val="clear" w:color="auto" w:fill="auto"/>
            <w:vAlign w:val="center"/>
          </w:tcPr>
          <w:p w14:paraId="1831475A"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b/>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14:paraId="358B025D" w14:textId="77777777" w:rsidR="000B477E" w:rsidRPr="000B477E" w:rsidRDefault="000B477E" w:rsidP="000B477E">
            <w:pPr>
              <w:suppressAutoHyphens/>
              <w:spacing w:after="0" w:line="276" w:lineRule="auto"/>
              <w:rPr>
                <w:rFonts w:ascii="Arial" w:eastAsia="SimSun" w:hAnsi="Arial" w:cs="Arial"/>
                <w:sz w:val="20"/>
                <w:szCs w:val="20"/>
                <w:lang w:eastAsia="zh-CN"/>
              </w:rPr>
            </w:pPr>
            <w:r w:rsidRPr="000B477E">
              <w:rPr>
                <w:rFonts w:ascii="Arial" w:eastAsia="Arial" w:hAnsi="Arial" w:cs="Arial"/>
                <w:sz w:val="20"/>
                <w:szCs w:val="20"/>
                <w:lang w:eastAsia="zh-CN"/>
              </w:rPr>
              <w:t>□</w:t>
            </w:r>
          </w:p>
        </w:tc>
        <w:tc>
          <w:tcPr>
            <w:tcW w:w="2218" w:type="dxa"/>
            <w:tcBorders>
              <w:top w:val="single" w:sz="4" w:space="0" w:color="000000"/>
              <w:left w:val="single" w:sz="4" w:space="0" w:color="000000"/>
              <w:bottom w:val="single" w:sz="4" w:space="0" w:color="000000"/>
            </w:tcBorders>
            <w:shd w:val="clear" w:color="auto" w:fill="auto"/>
            <w:vAlign w:val="center"/>
          </w:tcPr>
          <w:p w14:paraId="30E68C3E"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b) Costuri eligibile pentru realizarea de investiţii în active necorporale</w:t>
            </w:r>
          </w:p>
        </w:tc>
        <w:tc>
          <w:tcPr>
            <w:tcW w:w="564" w:type="dxa"/>
            <w:tcBorders>
              <w:top w:val="single" w:sz="4" w:space="0" w:color="000000"/>
              <w:left w:val="single" w:sz="4" w:space="0" w:color="000000"/>
              <w:bottom w:val="single" w:sz="4" w:space="0" w:color="000000"/>
            </w:tcBorders>
            <w:shd w:val="clear" w:color="auto" w:fill="auto"/>
          </w:tcPr>
          <w:p w14:paraId="179EF3E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480096E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59AAD50B"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09BBE3C3"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081D5E60"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69BA34A2"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278207B1"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426DC6C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0870747A"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r w:rsidR="000B477E" w:rsidRPr="000B477E" w14:paraId="08B8C514" w14:textId="77777777" w:rsidTr="00B92A0D">
        <w:trPr>
          <w:trHeight w:val="329"/>
        </w:trPr>
        <w:tc>
          <w:tcPr>
            <w:tcW w:w="1341" w:type="dxa"/>
            <w:vMerge/>
            <w:tcBorders>
              <w:top w:val="single" w:sz="4" w:space="0" w:color="000000"/>
              <w:left w:val="single" w:sz="4" w:space="0" w:color="000000"/>
              <w:bottom w:val="single" w:sz="4" w:space="0" w:color="000000"/>
            </w:tcBorders>
            <w:shd w:val="clear" w:color="auto" w:fill="auto"/>
            <w:vAlign w:val="center"/>
          </w:tcPr>
          <w:p w14:paraId="411F00F6"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b/>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vAlign w:val="center"/>
          </w:tcPr>
          <w:p w14:paraId="5D74BD20" w14:textId="77777777" w:rsidR="000B477E" w:rsidRPr="000B477E" w:rsidRDefault="000B477E" w:rsidP="000B477E">
            <w:pPr>
              <w:suppressAutoHyphens/>
              <w:spacing w:after="0" w:line="276" w:lineRule="auto"/>
              <w:rPr>
                <w:rFonts w:ascii="Arial" w:eastAsia="SimSun" w:hAnsi="Arial" w:cs="Arial"/>
                <w:sz w:val="20"/>
                <w:szCs w:val="20"/>
                <w:lang w:eastAsia="zh-CN"/>
              </w:rPr>
            </w:pPr>
            <w:r w:rsidRPr="000B477E">
              <w:rPr>
                <w:rFonts w:ascii="Arial" w:eastAsia="Arial" w:hAnsi="Arial" w:cs="Arial"/>
                <w:sz w:val="20"/>
                <w:szCs w:val="20"/>
                <w:lang w:eastAsia="zh-CN"/>
              </w:rPr>
              <w:t>□</w:t>
            </w:r>
          </w:p>
        </w:tc>
        <w:tc>
          <w:tcPr>
            <w:tcW w:w="2218" w:type="dxa"/>
            <w:tcBorders>
              <w:top w:val="single" w:sz="4" w:space="0" w:color="000000"/>
              <w:left w:val="single" w:sz="4" w:space="0" w:color="000000"/>
              <w:bottom w:val="single" w:sz="4" w:space="0" w:color="000000"/>
            </w:tcBorders>
            <w:shd w:val="clear" w:color="auto" w:fill="auto"/>
            <w:vAlign w:val="center"/>
          </w:tcPr>
          <w:p w14:paraId="628853B5"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sz w:val="20"/>
                <w:szCs w:val="20"/>
                <w:lang w:eastAsia="zh-CN"/>
              </w:rPr>
              <w:t xml:space="preserve">b1) Costuri cu brevete, licenţe, know-how sau alte drepturi </w:t>
            </w:r>
            <w:r w:rsidRPr="000B477E">
              <w:rPr>
                <w:rFonts w:ascii="Arial" w:eastAsia="SimSun" w:hAnsi="Arial" w:cs="Arial"/>
                <w:sz w:val="20"/>
                <w:szCs w:val="20"/>
                <w:lang w:eastAsia="zh-CN"/>
              </w:rPr>
              <w:lastRenderedPageBreak/>
              <w:t>de proprietate intelectuală</w:t>
            </w:r>
          </w:p>
        </w:tc>
        <w:tc>
          <w:tcPr>
            <w:tcW w:w="564" w:type="dxa"/>
            <w:tcBorders>
              <w:top w:val="single" w:sz="4" w:space="0" w:color="000000"/>
              <w:left w:val="single" w:sz="4" w:space="0" w:color="000000"/>
              <w:bottom w:val="single" w:sz="4" w:space="0" w:color="000000"/>
            </w:tcBorders>
            <w:shd w:val="clear" w:color="auto" w:fill="auto"/>
          </w:tcPr>
          <w:p w14:paraId="230033DA"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59D1F7A7"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6716AA1E"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6B8922A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070448A1"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4A62ECAE"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501E9EC9"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41BE5B1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EBA360F"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r w:rsidR="000B477E" w:rsidRPr="000B477E" w14:paraId="68B3A35C" w14:textId="77777777" w:rsidTr="00B92A0D">
        <w:trPr>
          <w:trHeight w:val="329"/>
        </w:trPr>
        <w:tc>
          <w:tcPr>
            <w:tcW w:w="1341" w:type="dxa"/>
            <w:tcBorders>
              <w:top w:val="single" w:sz="4" w:space="0" w:color="000000"/>
              <w:left w:val="single" w:sz="4" w:space="0" w:color="000000"/>
              <w:bottom w:val="single" w:sz="4" w:space="0" w:color="000000"/>
            </w:tcBorders>
            <w:shd w:val="clear" w:color="auto" w:fill="auto"/>
            <w:vAlign w:val="center"/>
          </w:tcPr>
          <w:p w14:paraId="336D4BC3"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b/>
                <w:sz w:val="20"/>
                <w:szCs w:val="20"/>
                <w:lang w:eastAsia="zh-CN"/>
              </w:rPr>
            </w:pPr>
          </w:p>
        </w:tc>
        <w:tc>
          <w:tcPr>
            <w:tcW w:w="425" w:type="dxa"/>
            <w:tcBorders>
              <w:top w:val="single" w:sz="4" w:space="0" w:color="000000"/>
              <w:left w:val="single" w:sz="4" w:space="0" w:color="000000"/>
              <w:bottom w:val="single" w:sz="4" w:space="0" w:color="000000"/>
            </w:tcBorders>
            <w:shd w:val="clear" w:color="auto" w:fill="auto"/>
          </w:tcPr>
          <w:p w14:paraId="030033DD"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b/>
                <w:sz w:val="20"/>
                <w:szCs w:val="20"/>
                <w:lang w:eastAsia="zh-CN"/>
              </w:rPr>
            </w:pPr>
          </w:p>
        </w:tc>
        <w:tc>
          <w:tcPr>
            <w:tcW w:w="2218" w:type="dxa"/>
            <w:tcBorders>
              <w:top w:val="single" w:sz="4" w:space="0" w:color="000000"/>
              <w:left w:val="single" w:sz="4" w:space="0" w:color="000000"/>
              <w:bottom w:val="single" w:sz="4" w:space="0" w:color="000000"/>
            </w:tcBorders>
            <w:shd w:val="clear" w:color="auto" w:fill="auto"/>
            <w:vAlign w:val="center"/>
          </w:tcPr>
          <w:p w14:paraId="39D2455B" w14:textId="77777777" w:rsidR="000B477E" w:rsidRPr="000B477E" w:rsidRDefault="000B477E" w:rsidP="000B477E">
            <w:pPr>
              <w:shd w:val="clear" w:color="auto" w:fill="FFFFFF"/>
              <w:suppressAutoHyphens/>
              <w:autoSpaceDE w:val="0"/>
              <w:spacing w:after="0" w:line="276" w:lineRule="auto"/>
              <w:rPr>
                <w:rFonts w:ascii="Arial" w:eastAsia="SimSun" w:hAnsi="Arial" w:cs="Arial"/>
                <w:sz w:val="20"/>
                <w:szCs w:val="20"/>
                <w:lang w:eastAsia="zh-CN"/>
              </w:rPr>
            </w:pPr>
            <w:r w:rsidRPr="000B477E">
              <w:rPr>
                <w:rFonts w:ascii="Arial" w:eastAsia="SimSun" w:hAnsi="Arial" w:cs="Arial"/>
                <w:b/>
                <w:sz w:val="20"/>
                <w:szCs w:val="20"/>
                <w:lang w:eastAsia="zh-CN"/>
              </w:rPr>
              <w:t>TOTAL</w:t>
            </w:r>
          </w:p>
        </w:tc>
        <w:tc>
          <w:tcPr>
            <w:tcW w:w="564" w:type="dxa"/>
            <w:tcBorders>
              <w:top w:val="single" w:sz="4" w:space="0" w:color="000000"/>
              <w:left w:val="single" w:sz="4" w:space="0" w:color="000000"/>
              <w:bottom w:val="single" w:sz="4" w:space="0" w:color="000000"/>
            </w:tcBorders>
            <w:shd w:val="clear" w:color="auto" w:fill="auto"/>
          </w:tcPr>
          <w:p w14:paraId="52BB8402"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6" w:type="dxa"/>
            <w:tcBorders>
              <w:top w:val="single" w:sz="4" w:space="0" w:color="000000"/>
              <w:left w:val="single" w:sz="4" w:space="0" w:color="000000"/>
              <w:bottom w:val="single" w:sz="4" w:space="0" w:color="000000"/>
            </w:tcBorders>
            <w:shd w:val="clear" w:color="auto" w:fill="auto"/>
          </w:tcPr>
          <w:p w14:paraId="7EC42A4C"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70" w:type="dxa"/>
            <w:tcBorders>
              <w:top w:val="single" w:sz="4" w:space="0" w:color="000000"/>
              <w:left w:val="single" w:sz="4" w:space="0" w:color="000000"/>
              <w:bottom w:val="single" w:sz="4" w:space="0" w:color="000000"/>
            </w:tcBorders>
            <w:shd w:val="clear" w:color="auto" w:fill="auto"/>
          </w:tcPr>
          <w:p w14:paraId="4697A330"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741" w:type="dxa"/>
            <w:tcBorders>
              <w:top w:val="single" w:sz="4" w:space="0" w:color="000000"/>
              <w:left w:val="single" w:sz="4" w:space="0" w:color="000000"/>
              <w:bottom w:val="single" w:sz="4" w:space="0" w:color="000000"/>
            </w:tcBorders>
            <w:shd w:val="clear" w:color="auto" w:fill="auto"/>
          </w:tcPr>
          <w:p w14:paraId="425C52C3"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1140" w:type="dxa"/>
            <w:tcBorders>
              <w:top w:val="single" w:sz="4" w:space="0" w:color="000000"/>
              <w:left w:val="single" w:sz="4" w:space="0" w:color="000000"/>
              <w:bottom w:val="single" w:sz="4" w:space="0" w:color="000000"/>
            </w:tcBorders>
            <w:shd w:val="clear" w:color="auto" w:fill="auto"/>
          </w:tcPr>
          <w:p w14:paraId="6ADFD303"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52" w:type="dxa"/>
            <w:tcBorders>
              <w:top w:val="single" w:sz="4" w:space="0" w:color="000000"/>
              <w:left w:val="single" w:sz="4" w:space="0" w:color="000000"/>
              <w:bottom w:val="single" w:sz="4" w:space="0" w:color="000000"/>
            </w:tcBorders>
            <w:shd w:val="clear" w:color="auto" w:fill="auto"/>
          </w:tcPr>
          <w:p w14:paraId="27AF0191"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612" w:type="dxa"/>
            <w:tcBorders>
              <w:top w:val="single" w:sz="4" w:space="0" w:color="000000"/>
              <w:left w:val="single" w:sz="4" w:space="0" w:color="000000"/>
              <w:bottom w:val="single" w:sz="4" w:space="0" w:color="000000"/>
            </w:tcBorders>
            <w:shd w:val="clear" w:color="auto" w:fill="auto"/>
          </w:tcPr>
          <w:p w14:paraId="7FDBEBAB"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585" w:type="dxa"/>
            <w:tcBorders>
              <w:top w:val="single" w:sz="4" w:space="0" w:color="000000"/>
              <w:left w:val="single" w:sz="4" w:space="0" w:color="000000"/>
              <w:bottom w:val="single" w:sz="4" w:space="0" w:color="000000"/>
            </w:tcBorders>
            <w:shd w:val="clear" w:color="auto" w:fill="auto"/>
          </w:tcPr>
          <w:p w14:paraId="32ECF0B7"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46DB5E0B" w14:textId="77777777" w:rsidR="000B477E" w:rsidRPr="000B477E" w:rsidRDefault="000B477E" w:rsidP="000B477E">
            <w:pPr>
              <w:shd w:val="clear" w:color="auto" w:fill="FFFFFF"/>
              <w:suppressAutoHyphens/>
              <w:autoSpaceDE w:val="0"/>
              <w:snapToGrid w:val="0"/>
              <w:spacing w:after="0" w:line="276" w:lineRule="auto"/>
              <w:rPr>
                <w:rFonts w:ascii="Arial" w:eastAsia="SimSun" w:hAnsi="Arial" w:cs="Arial"/>
                <w:sz w:val="20"/>
                <w:szCs w:val="20"/>
                <w:lang w:eastAsia="zh-CN"/>
              </w:rPr>
            </w:pPr>
          </w:p>
        </w:tc>
      </w:tr>
    </w:tbl>
    <w:p w14:paraId="4E8EF8AE" w14:textId="77777777" w:rsidR="000B477E" w:rsidRPr="000B477E" w:rsidRDefault="000B477E" w:rsidP="000B477E">
      <w:pPr>
        <w:shd w:val="clear" w:color="auto" w:fill="FFFFFF"/>
        <w:suppressAutoHyphens/>
        <w:autoSpaceDE w:val="0"/>
        <w:spacing w:before="120" w:after="0" w:line="240" w:lineRule="auto"/>
        <w:rPr>
          <w:rFonts w:ascii="Arial" w:eastAsia="Times New Roman" w:hAnsi="Arial" w:cs="Arial"/>
          <w:bCs/>
          <w:sz w:val="20"/>
          <w:szCs w:val="20"/>
          <w:lang w:eastAsia="zh-CN"/>
        </w:rPr>
      </w:pPr>
      <w:r w:rsidRPr="000B477E">
        <w:rPr>
          <w:rFonts w:ascii="Arial" w:eastAsia="SimSun" w:hAnsi="Arial" w:cs="Arial"/>
          <w:b/>
          <w:bCs/>
          <w:sz w:val="24"/>
          <w:szCs w:val="24"/>
          <w:vertAlign w:val="superscript"/>
          <w:lang w:eastAsia="zh-CN"/>
        </w:rPr>
        <w:t xml:space="preserve">       </w:t>
      </w:r>
      <w:r w:rsidRPr="000B477E">
        <w:rPr>
          <w:rFonts w:ascii="Arial" w:eastAsia="SimSun" w:hAnsi="Arial" w:cs="Arial"/>
          <w:sz w:val="24"/>
          <w:szCs w:val="24"/>
          <w:vertAlign w:val="superscript"/>
          <w:lang w:eastAsia="zh-CN"/>
        </w:rPr>
        <w:t xml:space="preserve">           </w:t>
      </w:r>
      <w:r w:rsidRPr="000B477E">
        <w:rPr>
          <w:rFonts w:ascii="Arial" w:eastAsia="Times New Roman" w:hAnsi="Arial" w:cs="Arial"/>
          <w:b/>
          <w:bCs/>
          <w:sz w:val="20"/>
          <w:szCs w:val="20"/>
          <w:vertAlign w:val="superscript"/>
          <w:lang w:eastAsia="zh-CN"/>
        </w:rPr>
        <w:t>*)</w:t>
      </w:r>
      <w:r w:rsidRPr="000B477E">
        <w:rPr>
          <w:rFonts w:ascii="Arial" w:eastAsia="SimSun" w:hAnsi="Arial" w:cs="Arial"/>
          <w:bCs/>
          <w:sz w:val="24"/>
          <w:szCs w:val="24"/>
          <w:lang w:eastAsia="zh-CN"/>
        </w:rPr>
        <w:t xml:space="preserve"> </w:t>
      </w:r>
      <w:r w:rsidRPr="000B477E">
        <w:rPr>
          <w:rFonts w:ascii="Arial" w:eastAsia="SimSun" w:hAnsi="Arial" w:cs="Arial"/>
          <w:sz w:val="20"/>
          <w:szCs w:val="20"/>
          <w:lang w:eastAsia="zh-CN"/>
        </w:rPr>
        <w:t>valoarea cheltuielilor eligibile fără T.V.A.</w:t>
      </w:r>
      <w:r w:rsidRPr="000B477E">
        <w:rPr>
          <w:rFonts w:ascii="Arial" w:eastAsia="SimSun" w:hAnsi="Arial" w:cs="Arial"/>
          <w:sz w:val="24"/>
          <w:szCs w:val="24"/>
          <w:vertAlign w:val="superscript"/>
          <w:lang w:eastAsia="zh-CN"/>
        </w:rPr>
        <w:br/>
        <w:t xml:space="preserve">                </w:t>
      </w:r>
      <w:r w:rsidRPr="000B477E">
        <w:rPr>
          <w:rFonts w:ascii="Arial" w:eastAsia="Times New Roman" w:hAnsi="Arial" w:cs="Arial"/>
          <w:sz w:val="20"/>
          <w:szCs w:val="20"/>
          <w:vertAlign w:val="superscript"/>
          <w:lang w:eastAsia="zh-CN"/>
        </w:rPr>
        <w:t xml:space="preserve">   </w:t>
      </w:r>
      <w:r w:rsidRPr="000B477E">
        <w:rPr>
          <w:rFonts w:ascii="Arial" w:eastAsia="Times New Roman" w:hAnsi="Arial" w:cs="Arial"/>
          <w:bCs/>
          <w:sz w:val="20"/>
          <w:szCs w:val="20"/>
          <w:vertAlign w:val="superscript"/>
          <w:lang w:eastAsia="zh-CN"/>
        </w:rPr>
        <w:t xml:space="preserve">**)  </w:t>
      </w:r>
      <w:r w:rsidRPr="000B477E">
        <w:rPr>
          <w:rFonts w:ascii="Arial" w:eastAsia="Times New Roman" w:hAnsi="Arial" w:cs="Arial"/>
          <w:bCs/>
          <w:sz w:val="20"/>
          <w:szCs w:val="20"/>
          <w:lang w:eastAsia="zh-CN"/>
        </w:rPr>
        <w:t>În loc de „An I, An II ...” se completează anii calendaristici în care se efectuează cheltuiala eligibilă</w:t>
      </w:r>
    </w:p>
    <w:p w14:paraId="5DE71981" w14:textId="77777777" w:rsidR="000B477E" w:rsidRPr="000B477E" w:rsidRDefault="000B477E" w:rsidP="000B477E">
      <w:pPr>
        <w:shd w:val="clear" w:color="auto" w:fill="FFFFFF"/>
        <w:suppressAutoHyphens/>
        <w:autoSpaceDE w:val="0"/>
        <w:spacing w:after="0" w:line="240" w:lineRule="auto"/>
        <w:rPr>
          <w:rFonts w:ascii="Arial" w:eastAsia="Times New Roman" w:hAnsi="Arial" w:cs="Arial"/>
          <w:bCs/>
          <w:sz w:val="20"/>
          <w:szCs w:val="20"/>
          <w:lang w:eastAsia="zh-CN"/>
        </w:rPr>
      </w:pPr>
      <w:r w:rsidRPr="000B477E">
        <w:rPr>
          <w:rFonts w:ascii="Arial" w:eastAsia="Times New Roman" w:hAnsi="Arial" w:cs="Arial"/>
          <w:sz w:val="20"/>
          <w:szCs w:val="20"/>
          <w:vertAlign w:val="superscript"/>
          <w:lang w:eastAsia="zh-CN"/>
        </w:rPr>
        <w:t xml:space="preserve">                     </w:t>
      </w:r>
      <w:r w:rsidRPr="000B477E">
        <w:rPr>
          <w:rFonts w:ascii="Arial" w:eastAsia="Times New Roman" w:hAnsi="Arial" w:cs="Arial"/>
          <w:bCs/>
          <w:sz w:val="20"/>
          <w:szCs w:val="20"/>
          <w:vertAlign w:val="superscript"/>
          <w:lang w:eastAsia="zh-CN"/>
        </w:rPr>
        <w:t xml:space="preserve">***)  </w:t>
      </w:r>
      <w:r w:rsidRPr="000B477E">
        <w:rPr>
          <w:rFonts w:ascii="Arial" w:eastAsia="Times New Roman" w:hAnsi="Arial" w:cs="Arial"/>
          <w:bCs/>
          <w:sz w:val="20"/>
          <w:szCs w:val="20"/>
          <w:lang w:eastAsia="zh-CN"/>
        </w:rPr>
        <w:t>În loc de „An I, An II ...” se completează anii calendaristici în care se solicită plata ajutorului de stat</w:t>
      </w:r>
    </w:p>
    <w:p w14:paraId="05CA5218" w14:textId="77777777" w:rsidR="000B477E" w:rsidRPr="000B477E" w:rsidRDefault="000B477E" w:rsidP="000B477E">
      <w:pPr>
        <w:shd w:val="clear" w:color="auto" w:fill="FFFFFF"/>
        <w:suppressAutoHyphens/>
        <w:autoSpaceDE w:val="0"/>
        <w:spacing w:before="120" w:after="0" w:line="240" w:lineRule="auto"/>
        <w:ind w:left="1281"/>
        <w:rPr>
          <w:rFonts w:ascii="Arial" w:eastAsia="SimSun" w:hAnsi="Arial" w:cs="Arial"/>
          <w:sz w:val="24"/>
          <w:szCs w:val="24"/>
          <w:lang w:eastAsia="zh-CN"/>
        </w:rPr>
      </w:pPr>
    </w:p>
    <w:p w14:paraId="3DBC093B" w14:textId="77777777" w:rsidR="000B477E" w:rsidRPr="000B477E" w:rsidRDefault="000B477E" w:rsidP="000B477E">
      <w:pPr>
        <w:numPr>
          <w:ilvl w:val="0"/>
          <w:numId w:val="1"/>
        </w:numPr>
        <w:shd w:val="clear" w:color="auto" w:fill="FFFFFF"/>
        <w:tabs>
          <w:tab w:val="num" w:pos="993"/>
        </w:tabs>
        <w:suppressAutoHyphens/>
        <w:autoSpaceDE w:val="0"/>
        <w:spacing w:before="120" w:after="0" w:line="240" w:lineRule="auto"/>
        <w:ind w:left="1281" w:hanging="720"/>
        <w:rPr>
          <w:rFonts w:ascii="Arial" w:eastAsia="SimSun" w:hAnsi="Arial" w:cs="Arial"/>
          <w:sz w:val="24"/>
          <w:szCs w:val="24"/>
          <w:lang w:eastAsia="zh-CN"/>
        </w:rPr>
      </w:pPr>
      <w:r w:rsidRPr="000B477E">
        <w:rPr>
          <w:rFonts w:ascii="Arial" w:eastAsia="SimSun" w:hAnsi="Arial" w:cs="Arial"/>
          <w:b/>
          <w:bCs/>
          <w:sz w:val="24"/>
          <w:szCs w:val="24"/>
          <w:lang w:eastAsia="zh-CN"/>
        </w:rPr>
        <w:t>Declaraţie pe propria răspundere</w:t>
      </w:r>
    </w:p>
    <w:p w14:paraId="71BB0435"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p>
    <w:p w14:paraId="2E9D550C"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Subsemnatul/Subsemnata, ________________________________________________________, identificat/identificată cu actul de identitate seria _______ nr. ____________, eliberat de _____________ la data de _______________, cu domiciliul în localitatea _________________, str. ____________ nr. _________, bl. ______, sc. __________, ap. ____________, sectorul/judeţul _________, în calitate de reprezentant legal al întreprinderii_____________, declar pe propria răspundere că toate informaţiile furnizate şi consemnate în prezenta cerere sunt corecte şi complete și că toate documentele în copie care însoțesc cererea sunt conforme cu originalele.</w:t>
      </w:r>
    </w:p>
    <w:p w14:paraId="64D4877F"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Înţeleg că orice omisiune sau incorectitudine în prezentarea informaţiilor în scopul de a obţine avantaje pecuniare este pedepsită conform legii.</w:t>
      </w:r>
    </w:p>
    <w:p w14:paraId="485F00AF"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Declar pe propria răspundere că întreprinderea:</w:t>
      </w:r>
    </w:p>
    <w:p w14:paraId="7FAA027A" w14:textId="77777777" w:rsidR="000B477E" w:rsidRPr="000B477E" w:rsidRDefault="000B477E" w:rsidP="000B477E">
      <w:pPr>
        <w:shd w:val="clear" w:color="auto" w:fill="FFFFFF"/>
        <w:suppressAutoHyphens/>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w:t>
      </w:r>
      <w:r w:rsidRPr="000B477E">
        <w:rPr>
          <w:rFonts w:ascii="Arial" w:eastAsia="SimSun" w:hAnsi="Arial" w:cs="Arial"/>
          <w:sz w:val="24"/>
          <w:szCs w:val="24"/>
          <w:lang w:eastAsia="ro-RO"/>
        </w:rPr>
        <w:t>se încadrează în categoria întreprinderilor mari;</w:t>
      </w:r>
    </w:p>
    <w:p w14:paraId="382DF868"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w:t>
      </w:r>
      <w:r w:rsidRPr="000B477E">
        <w:rPr>
          <w:rFonts w:ascii="Arial" w:eastAsia="SimSun" w:hAnsi="Arial" w:cs="Arial"/>
          <w:sz w:val="24"/>
          <w:szCs w:val="24"/>
          <w:lang w:eastAsia="ro-RO"/>
        </w:rPr>
        <w:t>se încadrează în categoria întreprinderilor mici şi mijlocii;</w:t>
      </w:r>
    </w:p>
    <w:p w14:paraId="569F91CF" w14:textId="77777777" w:rsidR="000B477E" w:rsidRPr="000B477E" w:rsidRDefault="000B477E" w:rsidP="000B477E">
      <w:pPr>
        <w:shd w:val="clear" w:color="auto" w:fill="FFFFFF"/>
        <w:suppressAutoHyphens/>
        <w:spacing w:after="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w:t>
      </w:r>
      <w:r w:rsidRPr="000B477E">
        <w:rPr>
          <w:rFonts w:ascii="Arial" w:eastAsia="SimSun" w:hAnsi="Arial" w:cs="Arial"/>
          <w:sz w:val="24"/>
          <w:szCs w:val="24"/>
          <w:lang w:eastAsia="ro-RO"/>
        </w:rPr>
        <w:t>nu a demarat proiectul de investiții pentru care solicită finanţare;</w:t>
      </w:r>
    </w:p>
    <w:p w14:paraId="42A99ED8" w14:textId="77777777" w:rsidR="000B477E" w:rsidRPr="000B477E" w:rsidRDefault="000B477E" w:rsidP="000B477E">
      <w:pPr>
        <w:shd w:val="clear" w:color="auto" w:fill="FFFFFF"/>
        <w:suppressAutoHyphens/>
        <w:spacing w:after="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w:t>
      </w:r>
      <w:r w:rsidRPr="000B477E">
        <w:rPr>
          <w:rFonts w:ascii="Arial" w:eastAsia="SimSun" w:hAnsi="Arial" w:cs="Arial"/>
          <w:sz w:val="24"/>
          <w:szCs w:val="24"/>
          <w:lang w:eastAsia="ro-RO"/>
        </w:rPr>
        <w:t xml:space="preserve">nu intră în categoria „întreprinderilor în dificultate” potrivit prevederilor </w:t>
      </w:r>
      <w:r w:rsidRPr="000B477E">
        <w:rPr>
          <w:rFonts w:ascii="Arial" w:eastAsia="SimSun" w:hAnsi="Arial" w:cs="Arial"/>
          <w:iCs/>
          <w:sz w:val="24"/>
          <w:szCs w:val="24"/>
          <w:lang w:eastAsia="zh-CN"/>
        </w:rPr>
        <w:t xml:space="preserve">art. 2 alin. (18) din </w:t>
      </w:r>
      <w:r w:rsidRPr="000B477E">
        <w:rPr>
          <w:rFonts w:ascii="Arial" w:eastAsia="SimSun" w:hAnsi="Arial" w:cs="Arial"/>
          <w:sz w:val="24"/>
          <w:szCs w:val="24"/>
          <w:lang w:eastAsia="ro-RO"/>
        </w:rPr>
        <w:t xml:space="preserve">Regulamentul </w:t>
      </w:r>
      <w:r w:rsidRPr="000B477E">
        <w:rPr>
          <w:rFonts w:ascii="Arial" w:eastAsia="SimSun" w:hAnsi="Arial" w:cs="Arial"/>
          <w:sz w:val="24"/>
          <w:szCs w:val="24"/>
          <w:lang w:eastAsia="zh-CN"/>
        </w:rPr>
        <w:t>(UE) nr. 651/2014 al Comisiei din 17 iunie 2014 de declarare a anumitor categorii de ajutoare compatibile cu piața internă în aplicarea articolelor 107 și 108 din tratat</w:t>
      </w:r>
      <w:r w:rsidRPr="000B477E">
        <w:rPr>
          <w:rFonts w:ascii="Arial" w:eastAsia="SimSun" w:hAnsi="Arial" w:cs="Arial"/>
          <w:sz w:val="24"/>
          <w:szCs w:val="24"/>
          <w:lang w:eastAsia="ro-RO"/>
        </w:rPr>
        <w:t>;</w:t>
      </w:r>
    </w:p>
    <w:p w14:paraId="003FACD9" w14:textId="77777777" w:rsidR="000B477E" w:rsidRPr="000B477E" w:rsidRDefault="000B477E" w:rsidP="000B477E">
      <w:pPr>
        <w:shd w:val="clear" w:color="auto" w:fill="FFFFFF"/>
        <w:suppressAutoHyphens/>
        <w:spacing w:after="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w:t>
      </w:r>
      <w:r w:rsidRPr="000B477E">
        <w:rPr>
          <w:rFonts w:ascii="Arial" w:eastAsia="SimSun" w:hAnsi="Arial" w:cs="Arial"/>
          <w:sz w:val="24"/>
          <w:szCs w:val="24"/>
          <w:lang w:eastAsia="ro-RO"/>
        </w:rPr>
        <w:t xml:space="preserve">nu se află în procedură de executare silită, insolvenţă, faliment, reorganizare judiciară, dizolvare, închidere operațională, lichidare </w:t>
      </w:r>
      <w:r w:rsidRPr="000B477E">
        <w:rPr>
          <w:rFonts w:ascii="Arial" w:eastAsia="SimSun" w:hAnsi="Arial" w:cs="Arial"/>
          <w:iCs/>
          <w:sz w:val="24"/>
          <w:szCs w:val="24"/>
          <w:lang w:eastAsia="zh-CN"/>
        </w:rPr>
        <w:t>sau suspendare temporară a activităţii</w:t>
      </w:r>
      <w:r w:rsidRPr="000B477E">
        <w:rPr>
          <w:rFonts w:ascii="Arial" w:eastAsia="SimSun" w:hAnsi="Arial" w:cs="Arial"/>
          <w:sz w:val="24"/>
          <w:szCs w:val="24"/>
          <w:lang w:eastAsia="ro-RO"/>
        </w:rPr>
        <w:t>;</w:t>
      </w:r>
    </w:p>
    <w:p w14:paraId="25D6B549"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nu face obiectul unor decizii de recuperare a unui ajutor de stat sau, în cazul în care asemenea decizii au fost emise, acestea au fost executate, conform prevederilor legale în vigoare;</w:t>
      </w:r>
    </w:p>
    <w:p w14:paraId="38F56AB1"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w:t>
      </w:r>
      <w:r w:rsidRPr="000B477E">
        <w:rPr>
          <w:rFonts w:ascii="Arial" w:eastAsia="SimSun" w:hAnsi="Arial" w:cs="Arial"/>
          <w:sz w:val="24"/>
          <w:szCs w:val="24"/>
          <w:lang w:eastAsia="ro-RO"/>
        </w:rPr>
        <w:t>nu a beneficiat şi nu va beneficia de ajutoare de stat regionale pentru costuri eligibile de natura costurilor salariale în cadrul aceluiaşi proiect unic de investiţii</w:t>
      </w:r>
      <w:r w:rsidRPr="000B477E">
        <w:rPr>
          <w:rFonts w:ascii="Arial" w:eastAsia="SimSun" w:hAnsi="Arial" w:cs="Arial"/>
          <w:sz w:val="24"/>
          <w:szCs w:val="24"/>
          <w:lang w:eastAsia="zh-CN"/>
        </w:rPr>
        <w:t>;</w:t>
      </w:r>
    </w:p>
    <w:p w14:paraId="3A0AE0DE"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nu a efectuat o relocare către unitatea în care urmează să aibă loc investiția inițială pentru care se solicită ajutorul în ultimii doi ani anteriori înregistrării cererii de acord pentru finanţare şi, la momentul înregistrării cererii, oferă un angajament că nu va face acest lucru pentru o perioadă de până la doi ani după finalizarea investiției inițiale pentru care se solicită ajutorul;</w:t>
      </w:r>
    </w:p>
    <w:p w14:paraId="4E6172F3"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nu aparţine unor acţionari care deţin sau au deţinut în ultimii doi ani anterior datei înregistrării cererii o altă întreprindere înregistrată conform Legii societăţilor nr. 31/1990, republicată, cu modificările şi completările ulterioare, care desfăşoară sau a desfăşurat activitatea pentru care solicită finanţare, în cazul întreprinderilor nou-înfiinţate;</w:t>
      </w:r>
    </w:p>
    <w:p w14:paraId="0B83A700" w14:textId="77777777" w:rsidR="000B477E" w:rsidRPr="00800932" w:rsidRDefault="000B477E" w:rsidP="000B477E">
      <w:pPr>
        <w:suppressAutoHyphens/>
        <w:spacing w:after="0" w:line="240" w:lineRule="auto"/>
        <w:jc w:val="both"/>
        <w:rPr>
          <w:rFonts w:ascii="Arial" w:eastAsia="SimSun" w:hAnsi="Arial" w:cs="Arial"/>
          <w:sz w:val="24"/>
          <w:szCs w:val="24"/>
          <w:lang w:eastAsia="zh-CN"/>
        </w:rPr>
      </w:pPr>
      <w:r w:rsidRPr="00800932">
        <w:rPr>
          <w:rFonts w:ascii="Arial" w:eastAsia="Arial" w:hAnsi="Arial" w:cs="Arial"/>
          <w:sz w:val="24"/>
          <w:szCs w:val="24"/>
          <w:lang w:eastAsia="zh-CN"/>
        </w:rPr>
        <w:t>□</w:t>
      </w:r>
      <w:r w:rsidRPr="00800932">
        <w:rPr>
          <w:rFonts w:ascii="Arial" w:eastAsia="Calibri" w:hAnsi="Arial" w:cs="Arial"/>
          <w:sz w:val="24"/>
          <w:szCs w:val="24"/>
          <w:lang w:eastAsia="zh-CN"/>
        </w:rPr>
        <w:t xml:space="preserve"> </w:t>
      </w:r>
      <w:r w:rsidRPr="00800932">
        <w:rPr>
          <w:rFonts w:ascii="Arial" w:eastAsia="SimSun" w:hAnsi="Arial" w:cs="Arial"/>
          <w:sz w:val="24"/>
          <w:szCs w:val="24"/>
          <w:lang w:eastAsia="zh-CN"/>
        </w:rPr>
        <w:t>nu este rezidentă din punct de vedere fiscal în jurisdicțiile care figurează în lista Uniunii Europene a jurisdicţiilor necooperante, sau se supune legislaţiei fiscale a acestora;</w:t>
      </w:r>
    </w:p>
    <w:p w14:paraId="54AA72DB" w14:textId="77777777" w:rsidR="000B477E" w:rsidRPr="00800932" w:rsidRDefault="000B477E" w:rsidP="000B477E">
      <w:pPr>
        <w:suppressAutoHyphens/>
        <w:spacing w:before="60" w:after="0" w:line="240" w:lineRule="auto"/>
        <w:jc w:val="both"/>
        <w:rPr>
          <w:rFonts w:ascii="Arial" w:eastAsia="Calibri" w:hAnsi="Arial" w:cs="Arial"/>
          <w:sz w:val="24"/>
          <w:szCs w:val="24"/>
          <w:lang w:eastAsia="zh-CN"/>
        </w:rPr>
      </w:pPr>
      <w:r w:rsidRPr="00800932">
        <w:rPr>
          <w:rFonts w:ascii="Arial" w:eastAsia="Arial" w:hAnsi="Arial" w:cs="Arial"/>
          <w:sz w:val="24"/>
          <w:szCs w:val="24"/>
          <w:lang w:eastAsia="zh-CN"/>
        </w:rPr>
        <w:t>□</w:t>
      </w:r>
      <w:r w:rsidRPr="00800932">
        <w:rPr>
          <w:rFonts w:ascii="Arial" w:eastAsia="Calibri" w:hAnsi="Arial" w:cs="Arial"/>
          <w:sz w:val="24"/>
          <w:szCs w:val="24"/>
          <w:lang w:eastAsia="zh-CN"/>
        </w:rPr>
        <w:t xml:space="preserve"> </w:t>
      </w:r>
      <w:r w:rsidRPr="00800932">
        <w:rPr>
          <w:rFonts w:ascii="Arial" w:eastAsia="SimSun" w:hAnsi="Arial" w:cs="Arial"/>
          <w:sz w:val="24"/>
          <w:szCs w:val="24"/>
          <w:lang w:eastAsia="zh-CN"/>
        </w:rPr>
        <w:t>nu este controlată, direct sau indirect, de acţionarii din jurisdicţiile care figurează în lista Uniunii Europene a jurisdicţiilor necooperante, analiza mergând până la nivelul beneficiarului real, aşa cum este definit la art. 3 punctul 6 din Directiva 849/2015;</w:t>
      </w:r>
    </w:p>
    <w:p w14:paraId="2A051CD1" w14:textId="77777777" w:rsidR="000B477E" w:rsidRPr="00800932" w:rsidRDefault="000B477E" w:rsidP="000B477E">
      <w:pPr>
        <w:suppressAutoHyphens/>
        <w:spacing w:before="60" w:after="0" w:line="240" w:lineRule="auto"/>
        <w:jc w:val="both"/>
        <w:rPr>
          <w:rFonts w:ascii="Arial" w:eastAsia="Calibri" w:hAnsi="Arial" w:cs="Arial"/>
          <w:sz w:val="24"/>
          <w:szCs w:val="24"/>
          <w:lang w:eastAsia="zh-CN"/>
        </w:rPr>
      </w:pPr>
      <w:r w:rsidRPr="00800932">
        <w:rPr>
          <w:rFonts w:ascii="Arial" w:eastAsia="Arial" w:hAnsi="Arial" w:cs="Arial"/>
          <w:sz w:val="24"/>
          <w:szCs w:val="24"/>
          <w:lang w:eastAsia="zh-CN"/>
        </w:rPr>
        <w:lastRenderedPageBreak/>
        <w:t>□</w:t>
      </w:r>
      <w:r w:rsidRPr="00800932">
        <w:rPr>
          <w:rFonts w:ascii="Arial" w:eastAsia="Calibri" w:hAnsi="Arial" w:cs="Arial"/>
          <w:sz w:val="24"/>
          <w:szCs w:val="24"/>
          <w:lang w:eastAsia="zh-CN"/>
        </w:rPr>
        <w:t xml:space="preserve"> </w:t>
      </w:r>
      <w:r w:rsidRPr="00800932">
        <w:rPr>
          <w:rFonts w:ascii="Arial" w:eastAsia="SimSun" w:hAnsi="Arial" w:cs="Arial"/>
          <w:sz w:val="24"/>
          <w:szCs w:val="24"/>
          <w:lang w:eastAsia="zh-CN"/>
        </w:rPr>
        <w:t>nu controlează, direct sau indirect, filialele sau sediile permanente proprii în jurisdicţiile care figurează pe lista Uniunii Europene a jurisdicţiilor necooperante;</w:t>
      </w:r>
    </w:p>
    <w:p w14:paraId="212F4EED" w14:textId="77777777" w:rsidR="000B477E" w:rsidRPr="00800932" w:rsidRDefault="000B477E" w:rsidP="000B477E">
      <w:pPr>
        <w:suppressAutoHyphens/>
        <w:spacing w:before="60" w:after="0" w:line="240" w:lineRule="auto"/>
        <w:jc w:val="both"/>
        <w:rPr>
          <w:rFonts w:ascii="Arial" w:eastAsia="Calibri" w:hAnsi="Arial" w:cs="Arial"/>
          <w:sz w:val="24"/>
          <w:szCs w:val="24"/>
          <w:lang w:eastAsia="zh-CN"/>
        </w:rPr>
      </w:pPr>
      <w:r w:rsidRPr="00800932">
        <w:rPr>
          <w:rFonts w:ascii="Arial" w:eastAsia="Arial" w:hAnsi="Arial" w:cs="Arial"/>
          <w:sz w:val="24"/>
          <w:szCs w:val="24"/>
          <w:lang w:eastAsia="zh-CN"/>
        </w:rPr>
        <w:t>□</w:t>
      </w:r>
      <w:r w:rsidRPr="00800932">
        <w:rPr>
          <w:rFonts w:ascii="Arial" w:eastAsia="Calibri" w:hAnsi="Arial" w:cs="Arial"/>
          <w:sz w:val="24"/>
          <w:szCs w:val="24"/>
          <w:lang w:eastAsia="zh-CN"/>
        </w:rPr>
        <w:t xml:space="preserve"> </w:t>
      </w:r>
      <w:r w:rsidRPr="00800932">
        <w:rPr>
          <w:rFonts w:ascii="Arial" w:eastAsia="SimSun" w:hAnsi="Arial" w:cs="Arial"/>
          <w:sz w:val="24"/>
          <w:szCs w:val="24"/>
          <w:lang w:eastAsia="zh-CN"/>
        </w:rPr>
        <w:t>nu exercită dreptul de proprietate în comun cu întreprinderile aflate în jurisdicţiile care figurează pe lista Uniunii Europene a jurisdicţiilor necooperante;</w:t>
      </w:r>
    </w:p>
    <w:p w14:paraId="2EF39B23" w14:textId="77777777" w:rsidR="000B477E" w:rsidRPr="00800932" w:rsidRDefault="000B477E" w:rsidP="000B477E">
      <w:pPr>
        <w:suppressAutoHyphens/>
        <w:spacing w:before="60" w:after="0" w:line="240" w:lineRule="auto"/>
        <w:jc w:val="both"/>
        <w:rPr>
          <w:rFonts w:ascii="Arial" w:eastAsia="Calibri" w:hAnsi="Arial" w:cs="Arial"/>
          <w:sz w:val="24"/>
          <w:szCs w:val="24"/>
          <w:lang w:eastAsia="zh-CN"/>
        </w:rPr>
      </w:pPr>
      <w:r w:rsidRPr="00800932">
        <w:rPr>
          <w:rFonts w:ascii="Arial" w:eastAsia="Arial" w:hAnsi="Arial" w:cs="Arial"/>
          <w:sz w:val="24"/>
          <w:szCs w:val="24"/>
          <w:lang w:eastAsia="zh-CN"/>
        </w:rPr>
        <w:t>□</w:t>
      </w:r>
      <w:r w:rsidRPr="00800932">
        <w:rPr>
          <w:rFonts w:ascii="Arial" w:eastAsia="Calibri" w:hAnsi="Arial" w:cs="Arial"/>
          <w:sz w:val="24"/>
          <w:szCs w:val="24"/>
          <w:lang w:eastAsia="zh-CN"/>
        </w:rPr>
        <w:t xml:space="preserve"> </w:t>
      </w:r>
      <w:r w:rsidRPr="00800932">
        <w:rPr>
          <w:rFonts w:ascii="Arial" w:eastAsia="SimSun" w:hAnsi="Arial" w:cs="Arial"/>
          <w:sz w:val="24"/>
          <w:szCs w:val="24"/>
          <w:lang w:eastAsia="zh-CN"/>
        </w:rPr>
        <w:t>întreprinderea sau acţionarii acesteia nu au făcut obiectul unei condamnări prin hotărâre definitivă pentru oricare dintre infracțiunile prevăzute la articolul 57 alineatul (1) din Directiva 2014/24/UE a Parlamentului European și a Consiliului;</w:t>
      </w:r>
    </w:p>
    <w:p w14:paraId="52935AAA" w14:textId="77777777" w:rsidR="000B477E" w:rsidRPr="000B477E" w:rsidRDefault="000B477E" w:rsidP="000B477E">
      <w:pPr>
        <w:suppressAutoHyphens/>
        <w:spacing w:before="60" w:after="0" w:line="240" w:lineRule="auto"/>
        <w:jc w:val="both"/>
        <w:rPr>
          <w:rFonts w:ascii="Arial" w:eastAsia="SimSun" w:hAnsi="Arial" w:cs="Arial"/>
          <w:sz w:val="24"/>
          <w:szCs w:val="24"/>
          <w:lang w:eastAsia="zh-CN"/>
        </w:rPr>
      </w:pPr>
      <w:r w:rsidRPr="00800932">
        <w:rPr>
          <w:rFonts w:ascii="Arial" w:eastAsia="Arial" w:hAnsi="Arial" w:cs="Arial"/>
          <w:sz w:val="24"/>
          <w:szCs w:val="24"/>
          <w:lang w:eastAsia="zh-CN"/>
        </w:rPr>
        <w:t>□</w:t>
      </w:r>
      <w:r w:rsidRPr="00800932">
        <w:rPr>
          <w:rFonts w:ascii="Arial" w:eastAsia="Calibri" w:hAnsi="Arial" w:cs="Arial"/>
          <w:sz w:val="24"/>
          <w:szCs w:val="24"/>
          <w:lang w:eastAsia="zh-CN"/>
        </w:rPr>
        <w:t xml:space="preserve"> </w:t>
      </w:r>
      <w:r w:rsidRPr="00800932">
        <w:rPr>
          <w:rFonts w:ascii="Arial" w:eastAsia="SimSun" w:hAnsi="Arial" w:cs="Arial"/>
          <w:sz w:val="24"/>
          <w:szCs w:val="24"/>
          <w:lang w:eastAsia="zh-CN"/>
        </w:rPr>
        <w:t>nu a primit o hotărâre judecătorească definitivă sau o decizie administrativă finală prin care s-a stabilit că întreprinderea sau acţionarii acesteia au săvârşit o încălcare a obligațiilor sale privind plata impozitelor sau a contribuțiilor de asigurări sociale în conformitate cu legislaţia aplicabilă.</w:t>
      </w:r>
    </w:p>
    <w:p w14:paraId="7A0A1A80" w14:textId="77777777" w:rsidR="000B477E" w:rsidRPr="000B477E" w:rsidRDefault="000B477E" w:rsidP="000B477E">
      <w:pPr>
        <w:suppressAutoHyphens/>
        <w:spacing w:before="60" w:after="0" w:line="240" w:lineRule="auto"/>
        <w:jc w:val="both"/>
        <w:rPr>
          <w:rFonts w:ascii="Arial" w:eastAsia="SimSun" w:hAnsi="Arial" w:cs="Arial"/>
          <w:sz w:val="24"/>
          <w:szCs w:val="24"/>
          <w:lang w:eastAsia="zh-CN"/>
        </w:rPr>
      </w:pPr>
    </w:p>
    <w:p w14:paraId="70A78C2B"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Declar pe propria răspundere că, în ultimii 3 ani</w:t>
      </w:r>
      <w:r w:rsidRPr="000B477E">
        <w:rPr>
          <w:rFonts w:ascii="Arial" w:eastAsia="SimSun" w:hAnsi="Arial" w:cs="Arial"/>
          <w:sz w:val="24"/>
          <w:szCs w:val="24"/>
          <w:vertAlign w:val="superscript"/>
          <w:lang w:eastAsia="zh-CN"/>
        </w:rPr>
        <w:footnoteReference w:id="8"/>
      </w:r>
      <w:r w:rsidRPr="000B477E">
        <w:rPr>
          <w:rFonts w:ascii="Arial" w:eastAsia="SimSun" w:hAnsi="Arial" w:cs="Arial"/>
          <w:sz w:val="24"/>
          <w:szCs w:val="24"/>
          <w:lang w:eastAsia="zh-CN"/>
        </w:rPr>
        <w:t>, întreprinderea:</w:t>
      </w:r>
    </w:p>
    <w:p w14:paraId="66B94E92"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nu a beneficiat de ajutor de minimis şi alte ajutoare de stat;</w:t>
      </w:r>
    </w:p>
    <w:p w14:paraId="6E08281A"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a beneficiat de următoarele ajutoare de minimis şi ajutoare de stat:</w:t>
      </w:r>
    </w:p>
    <w:tbl>
      <w:tblPr>
        <w:tblW w:w="0" w:type="auto"/>
        <w:tblInd w:w="-70" w:type="dxa"/>
        <w:tblLayout w:type="fixed"/>
        <w:tblLook w:val="0000" w:firstRow="0" w:lastRow="0" w:firstColumn="0" w:lastColumn="0" w:noHBand="0" w:noVBand="0"/>
      </w:tblPr>
      <w:tblGrid>
        <w:gridCol w:w="708"/>
        <w:gridCol w:w="1440"/>
        <w:gridCol w:w="1680"/>
        <w:gridCol w:w="1440"/>
        <w:gridCol w:w="1320"/>
        <w:gridCol w:w="1200"/>
        <w:gridCol w:w="1700"/>
      </w:tblGrid>
      <w:tr w:rsidR="000B477E" w:rsidRPr="000B477E" w14:paraId="07EF2FD0" w14:textId="77777777" w:rsidTr="006E3E7D">
        <w:tc>
          <w:tcPr>
            <w:tcW w:w="708" w:type="dxa"/>
            <w:tcBorders>
              <w:top w:val="single" w:sz="4" w:space="0" w:color="000000"/>
              <w:left w:val="single" w:sz="4" w:space="0" w:color="000000"/>
              <w:bottom w:val="single" w:sz="4" w:space="0" w:color="000000"/>
            </w:tcBorders>
            <w:shd w:val="clear" w:color="auto" w:fill="auto"/>
            <w:vAlign w:val="center"/>
          </w:tcPr>
          <w:p w14:paraId="49F77152"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Nr. crt.</w:t>
            </w:r>
          </w:p>
        </w:tc>
        <w:tc>
          <w:tcPr>
            <w:tcW w:w="1440" w:type="dxa"/>
            <w:tcBorders>
              <w:top w:val="single" w:sz="4" w:space="0" w:color="000000"/>
              <w:left w:val="single" w:sz="4" w:space="0" w:color="000000"/>
              <w:bottom w:val="single" w:sz="4" w:space="0" w:color="000000"/>
            </w:tcBorders>
            <w:shd w:val="clear" w:color="auto" w:fill="auto"/>
            <w:vAlign w:val="center"/>
          </w:tcPr>
          <w:p w14:paraId="34C324A4"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Denumirea proiectului de investiţii</w:t>
            </w:r>
          </w:p>
        </w:tc>
        <w:tc>
          <w:tcPr>
            <w:tcW w:w="1680" w:type="dxa"/>
            <w:tcBorders>
              <w:top w:val="single" w:sz="4" w:space="0" w:color="000000"/>
              <w:left w:val="single" w:sz="4" w:space="0" w:color="000000"/>
              <w:bottom w:val="single" w:sz="4" w:space="0" w:color="000000"/>
            </w:tcBorders>
            <w:shd w:val="clear" w:color="auto" w:fill="auto"/>
            <w:vAlign w:val="center"/>
          </w:tcPr>
          <w:p w14:paraId="3D6176DA"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Locaţia realizării investiţiei (judeţul)</w:t>
            </w:r>
          </w:p>
        </w:tc>
        <w:tc>
          <w:tcPr>
            <w:tcW w:w="1440" w:type="dxa"/>
            <w:tcBorders>
              <w:top w:val="single" w:sz="4" w:space="0" w:color="000000"/>
              <w:left w:val="single" w:sz="4" w:space="0" w:color="000000"/>
              <w:bottom w:val="single" w:sz="4" w:space="0" w:color="000000"/>
            </w:tcBorders>
            <w:shd w:val="clear" w:color="auto" w:fill="auto"/>
            <w:vAlign w:val="center"/>
          </w:tcPr>
          <w:p w14:paraId="5F1969C7"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Anul acordării ajutorului</w:t>
            </w:r>
          </w:p>
        </w:tc>
        <w:tc>
          <w:tcPr>
            <w:tcW w:w="1320" w:type="dxa"/>
            <w:tcBorders>
              <w:top w:val="single" w:sz="4" w:space="0" w:color="000000"/>
              <w:left w:val="single" w:sz="4" w:space="0" w:color="000000"/>
              <w:bottom w:val="single" w:sz="4" w:space="0" w:color="000000"/>
            </w:tcBorders>
            <w:shd w:val="clear" w:color="auto" w:fill="auto"/>
            <w:vAlign w:val="center"/>
          </w:tcPr>
          <w:p w14:paraId="6CFBD64D"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Furnizorul ajutorului</w:t>
            </w:r>
          </w:p>
        </w:tc>
        <w:tc>
          <w:tcPr>
            <w:tcW w:w="1200" w:type="dxa"/>
            <w:tcBorders>
              <w:top w:val="single" w:sz="4" w:space="0" w:color="000000"/>
              <w:left w:val="single" w:sz="4" w:space="0" w:color="000000"/>
              <w:bottom w:val="single" w:sz="4" w:space="0" w:color="000000"/>
            </w:tcBorders>
            <w:shd w:val="clear" w:color="auto" w:fill="auto"/>
            <w:vAlign w:val="center"/>
          </w:tcPr>
          <w:p w14:paraId="14592E1A"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Actul normativ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651A"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Cuantumul ajutorului</w:t>
            </w:r>
          </w:p>
          <w:p w14:paraId="0D155F21"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-euro</w:t>
            </w:r>
            <w:r w:rsidRPr="000B477E">
              <w:rPr>
                <w:rFonts w:ascii="Arial" w:eastAsia="SimSun" w:hAnsi="Arial" w:cs="Arial"/>
                <w:sz w:val="24"/>
                <w:szCs w:val="24"/>
                <w:vertAlign w:val="superscript"/>
                <w:lang w:eastAsia="zh-CN"/>
              </w:rPr>
              <w:footnoteReference w:id="9"/>
            </w:r>
            <w:r w:rsidRPr="000B477E">
              <w:rPr>
                <w:rFonts w:ascii="Arial" w:eastAsia="SimSun" w:hAnsi="Arial" w:cs="Arial"/>
                <w:sz w:val="24"/>
                <w:szCs w:val="24"/>
                <w:lang w:eastAsia="zh-CN"/>
              </w:rPr>
              <w:t>-</w:t>
            </w:r>
          </w:p>
        </w:tc>
      </w:tr>
      <w:tr w:rsidR="000B477E" w:rsidRPr="000B477E" w14:paraId="5881C586" w14:textId="77777777" w:rsidTr="006E3E7D">
        <w:tc>
          <w:tcPr>
            <w:tcW w:w="708" w:type="dxa"/>
            <w:tcBorders>
              <w:top w:val="single" w:sz="4" w:space="0" w:color="000000"/>
              <w:left w:val="single" w:sz="4" w:space="0" w:color="000000"/>
              <w:bottom w:val="single" w:sz="4" w:space="0" w:color="000000"/>
            </w:tcBorders>
            <w:shd w:val="clear" w:color="auto" w:fill="auto"/>
          </w:tcPr>
          <w:p w14:paraId="7E09E23A"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14:paraId="5C38B697"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p w14:paraId="06C1B1E0"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p>
        </w:tc>
        <w:tc>
          <w:tcPr>
            <w:tcW w:w="1680" w:type="dxa"/>
            <w:tcBorders>
              <w:top w:val="single" w:sz="4" w:space="0" w:color="000000"/>
              <w:left w:val="single" w:sz="4" w:space="0" w:color="000000"/>
              <w:bottom w:val="single" w:sz="4" w:space="0" w:color="000000"/>
            </w:tcBorders>
            <w:shd w:val="clear" w:color="auto" w:fill="auto"/>
          </w:tcPr>
          <w:p w14:paraId="4FD18AE2"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14:paraId="34C9D5E5"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320" w:type="dxa"/>
            <w:tcBorders>
              <w:top w:val="single" w:sz="4" w:space="0" w:color="000000"/>
              <w:left w:val="single" w:sz="4" w:space="0" w:color="000000"/>
              <w:bottom w:val="single" w:sz="4" w:space="0" w:color="000000"/>
            </w:tcBorders>
            <w:shd w:val="clear" w:color="auto" w:fill="auto"/>
          </w:tcPr>
          <w:p w14:paraId="3E1F8B35"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200" w:type="dxa"/>
            <w:tcBorders>
              <w:top w:val="single" w:sz="4" w:space="0" w:color="000000"/>
              <w:left w:val="single" w:sz="4" w:space="0" w:color="000000"/>
              <w:bottom w:val="single" w:sz="4" w:space="0" w:color="000000"/>
            </w:tcBorders>
            <w:shd w:val="clear" w:color="auto" w:fill="auto"/>
          </w:tcPr>
          <w:p w14:paraId="5B2C4200"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ECDA5B"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r>
    </w:tbl>
    <w:p w14:paraId="0583982D"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    De asemenea, declar pe propria răspundere că întreprinderea: </w:t>
      </w:r>
    </w:p>
    <w:p w14:paraId="24719871"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nu a beneficiat şi nu va beneficia de ajutor de stat pentru acelaşi proiect unic de investiţii din partea altor furnizori de ajutor;</w:t>
      </w:r>
    </w:p>
    <w:p w14:paraId="34F1F354" w14:textId="77777777" w:rsidR="000B477E" w:rsidRPr="000B477E" w:rsidRDefault="000B477E" w:rsidP="000B477E">
      <w:pPr>
        <w:shd w:val="clear" w:color="auto" w:fill="FFFFFF"/>
        <w:suppressAutoHyphens/>
        <w:autoSpaceDE w:val="0"/>
        <w:spacing w:before="60" w:after="60" w:line="276" w:lineRule="auto"/>
        <w:jc w:val="both"/>
        <w:rPr>
          <w:rFonts w:ascii="Arial" w:eastAsia="SimSun" w:hAnsi="Arial" w:cs="Arial"/>
          <w:sz w:val="24"/>
          <w:szCs w:val="24"/>
          <w:lang w:eastAsia="zh-CN"/>
        </w:rPr>
      </w:pPr>
      <w:r w:rsidRPr="000B477E">
        <w:rPr>
          <w:rFonts w:ascii="Arial" w:eastAsia="SimSun" w:hAnsi="Arial" w:cs="Arial"/>
          <w:sz w:val="24"/>
          <w:szCs w:val="24"/>
          <w:lang w:eastAsia="zh-CN"/>
        </w:rPr>
        <w:t>□ a beneficiat sau va beneficia de ajutor de stat pentru acelaşi proiect unic de investiţii din partea altor furnizori de ajutor:</w:t>
      </w:r>
    </w:p>
    <w:tbl>
      <w:tblPr>
        <w:tblW w:w="0" w:type="auto"/>
        <w:tblInd w:w="-70" w:type="dxa"/>
        <w:tblLayout w:type="fixed"/>
        <w:tblLook w:val="0000" w:firstRow="0" w:lastRow="0" w:firstColumn="0" w:lastColumn="0" w:noHBand="0" w:noVBand="0"/>
      </w:tblPr>
      <w:tblGrid>
        <w:gridCol w:w="708"/>
        <w:gridCol w:w="1440"/>
        <w:gridCol w:w="1680"/>
        <w:gridCol w:w="1440"/>
        <w:gridCol w:w="1320"/>
        <w:gridCol w:w="1200"/>
        <w:gridCol w:w="1700"/>
      </w:tblGrid>
      <w:tr w:rsidR="000B477E" w:rsidRPr="000B477E" w14:paraId="5A80E228" w14:textId="77777777" w:rsidTr="006E3E7D">
        <w:trPr>
          <w:trHeight w:val="795"/>
        </w:trPr>
        <w:tc>
          <w:tcPr>
            <w:tcW w:w="708" w:type="dxa"/>
            <w:tcBorders>
              <w:top w:val="single" w:sz="4" w:space="0" w:color="000000"/>
              <w:left w:val="single" w:sz="4" w:space="0" w:color="000000"/>
              <w:bottom w:val="single" w:sz="4" w:space="0" w:color="000000"/>
            </w:tcBorders>
            <w:shd w:val="clear" w:color="auto" w:fill="auto"/>
            <w:vAlign w:val="center"/>
          </w:tcPr>
          <w:p w14:paraId="4110B3E9"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Nr. crt.</w:t>
            </w:r>
          </w:p>
        </w:tc>
        <w:tc>
          <w:tcPr>
            <w:tcW w:w="1440" w:type="dxa"/>
            <w:tcBorders>
              <w:top w:val="single" w:sz="4" w:space="0" w:color="000000"/>
              <w:left w:val="single" w:sz="4" w:space="0" w:color="000000"/>
              <w:bottom w:val="single" w:sz="4" w:space="0" w:color="000000"/>
            </w:tcBorders>
            <w:shd w:val="clear" w:color="auto" w:fill="auto"/>
            <w:vAlign w:val="center"/>
          </w:tcPr>
          <w:p w14:paraId="38D2B5AE"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Denumirea proiectului de investiţii</w:t>
            </w:r>
          </w:p>
        </w:tc>
        <w:tc>
          <w:tcPr>
            <w:tcW w:w="1680" w:type="dxa"/>
            <w:tcBorders>
              <w:top w:val="single" w:sz="4" w:space="0" w:color="000000"/>
              <w:left w:val="single" w:sz="4" w:space="0" w:color="000000"/>
              <w:bottom w:val="single" w:sz="4" w:space="0" w:color="000000"/>
            </w:tcBorders>
            <w:shd w:val="clear" w:color="auto" w:fill="auto"/>
            <w:vAlign w:val="center"/>
          </w:tcPr>
          <w:p w14:paraId="0690AB5B"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Locaţia realizării investiţiei (judeţul)</w:t>
            </w:r>
          </w:p>
        </w:tc>
        <w:tc>
          <w:tcPr>
            <w:tcW w:w="1440" w:type="dxa"/>
            <w:tcBorders>
              <w:top w:val="single" w:sz="4" w:space="0" w:color="000000"/>
              <w:left w:val="single" w:sz="4" w:space="0" w:color="000000"/>
              <w:bottom w:val="single" w:sz="4" w:space="0" w:color="000000"/>
            </w:tcBorders>
            <w:shd w:val="clear" w:color="auto" w:fill="auto"/>
            <w:vAlign w:val="center"/>
          </w:tcPr>
          <w:p w14:paraId="770A7F0C"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Anul acordării ajutorului</w:t>
            </w:r>
          </w:p>
        </w:tc>
        <w:tc>
          <w:tcPr>
            <w:tcW w:w="1320" w:type="dxa"/>
            <w:tcBorders>
              <w:top w:val="single" w:sz="4" w:space="0" w:color="000000"/>
              <w:left w:val="single" w:sz="4" w:space="0" w:color="000000"/>
              <w:bottom w:val="single" w:sz="4" w:space="0" w:color="000000"/>
            </w:tcBorders>
            <w:shd w:val="clear" w:color="auto" w:fill="auto"/>
            <w:vAlign w:val="center"/>
          </w:tcPr>
          <w:p w14:paraId="68B8EA04"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Furnizorul ajutorului</w:t>
            </w:r>
          </w:p>
        </w:tc>
        <w:tc>
          <w:tcPr>
            <w:tcW w:w="1200" w:type="dxa"/>
            <w:tcBorders>
              <w:top w:val="single" w:sz="4" w:space="0" w:color="000000"/>
              <w:left w:val="single" w:sz="4" w:space="0" w:color="000000"/>
              <w:bottom w:val="single" w:sz="4" w:space="0" w:color="000000"/>
            </w:tcBorders>
            <w:shd w:val="clear" w:color="auto" w:fill="auto"/>
            <w:vAlign w:val="center"/>
          </w:tcPr>
          <w:p w14:paraId="18F682A2"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Actul normativ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E38E6"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Cuantumul ajutorului</w:t>
            </w:r>
          </w:p>
          <w:p w14:paraId="0AD9A44D" w14:textId="77777777" w:rsidR="000B477E" w:rsidRPr="000B477E" w:rsidRDefault="000B477E" w:rsidP="000B477E">
            <w:pPr>
              <w:shd w:val="clear" w:color="auto" w:fill="FFFFFF"/>
              <w:suppressAutoHyphens/>
              <w:autoSpaceDE w:val="0"/>
              <w:spacing w:after="0" w:line="276" w:lineRule="auto"/>
              <w:jc w:val="center"/>
              <w:rPr>
                <w:rFonts w:ascii="Arial" w:eastAsia="SimSun" w:hAnsi="Arial" w:cs="Arial"/>
                <w:sz w:val="24"/>
                <w:szCs w:val="24"/>
                <w:lang w:eastAsia="zh-CN"/>
              </w:rPr>
            </w:pPr>
            <w:r w:rsidRPr="000B477E">
              <w:rPr>
                <w:rFonts w:ascii="Arial" w:eastAsia="SimSun" w:hAnsi="Arial" w:cs="Arial"/>
                <w:sz w:val="24"/>
                <w:szCs w:val="24"/>
                <w:lang w:eastAsia="zh-CN"/>
              </w:rPr>
              <w:t>-euro</w:t>
            </w:r>
            <w:r w:rsidRPr="000B477E">
              <w:rPr>
                <w:rFonts w:ascii="Arial" w:eastAsia="SimSun" w:hAnsi="Arial" w:cs="Arial"/>
                <w:sz w:val="24"/>
                <w:szCs w:val="24"/>
                <w:vertAlign w:val="superscript"/>
                <w:lang w:eastAsia="zh-CN"/>
              </w:rPr>
              <w:footnoteReference w:id="10"/>
            </w:r>
            <w:r w:rsidRPr="000B477E">
              <w:rPr>
                <w:rFonts w:ascii="Arial" w:eastAsia="SimSun" w:hAnsi="Arial" w:cs="Arial"/>
                <w:sz w:val="24"/>
                <w:szCs w:val="24"/>
                <w:lang w:eastAsia="zh-CN"/>
              </w:rPr>
              <w:t>-</w:t>
            </w:r>
          </w:p>
        </w:tc>
      </w:tr>
      <w:tr w:rsidR="000B477E" w:rsidRPr="000B477E" w14:paraId="4908FFD8" w14:textId="77777777" w:rsidTr="006E3E7D">
        <w:tc>
          <w:tcPr>
            <w:tcW w:w="708" w:type="dxa"/>
            <w:tcBorders>
              <w:top w:val="single" w:sz="4" w:space="0" w:color="000000"/>
              <w:left w:val="single" w:sz="4" w:space="0" w:color="000000"/>
              <w:bottom w:val="single" w:sz="4" w:space="0" w:color="000000"/>
            </w:tcBorders>
            <w:shd w:val="clear" w:color="auto" w:fill="auto"/>
          </w:tcPr>
          <w:p w14:paraId="1D70FD9D"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14:paraId="12BE24CA"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p w14:paraId="23960811" w14:textId="77777777" w:rsidR="000B477E" w:rsidRPr="000B477E" w:rsidRDefault="000B477E" w:rsidP="000B477E">
            <w:pPr>
              <w:shd w:val="clear" w:color="auto" w:fill="FFFFFF"/>
              <w:suppressAutoHyphens/>
              <w:autoSpaceDE w:val="0"/>
              <w:spacing w:after="0" w:line="276" w:lineRule="auto"/>
              <w:jc w:val="both"/>
              <w:rPr>
                <w:rFonts w:ascii="Arial" w:eastAsia="SimSun" w:hAnsi="Arial" w:cs="Arial"/>
                <w:sz w:val="24"/>
                <w:szCs w:val="24"/>
                <w:lang w:eastAsia="zh-CN"/>
              </w:rPr>
            </w:pPr>
          </w:p>
        </w:tc>
        <w:tc>
          <w:tcPr>
            <w:tcW w:w="1680" w:type="dxa"/>
            <w:tcBorders>
              <w:top w:val="single" w:sz="4" w:space="0" w:color="000000"/>
              <w:left w:val="single" w:sz="4" w:space="0" w:color="000000"/>
              <w:bottom w:val="single" w:sz="4" w:space="0" w:color="000000"/>
            </w:tcBorders>
            <w:shd w:val="clear" w:color="auto" w:fill="auto"/>
          </w:tcPr>
          <w:p w14:paraId="4DC02DDF"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440" w:type="dxa"/>
            <w:tcBorders>
              <w:top w:val="single" w:sz="4" w:space="0" w:color="000000"/>
              <w:left w:val="single" w:sz="4" w:space="0" w:color="000000"/>
              <w:bottom w:val="single" w:sz="4" w:space="0" w:color="000000"/>
            </w:tcBorders>
            <w:shd w:val="clear" w:color="auto" w:fill="auto"/>
          </w:tcPr>
          <w:p w14:paraId="60AC989B"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320" w:type="dxa"/>
            <w:tcBorders>
              <w:top w:val="single" w:sz="4" w:space="0" w:color="000000"/>
              <w:left w:val="single" w:sz="4" w:space="0" w:color="000000"/>
              <w:bottom w:val="single" w:sz="4" w:space="0" w:color="000000"/>
            </w:tcBorders>
            <w:shd w:val="clear" w:color="auto" w:fill="auto"/>
          </w:tcPr>
          <w:p w14:paraId="58674EEB"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200" w:type="dxa"/>
            <w:tcBorders>
              <w:top w:val="single" w:sz="4" w:space="0" w:color="000000"/>
              <w:left w:val="single" w:sz="4" w:space="0" w:color="000000"/>
              <w:bottom w:val="single" w:sz="4" w:space="0" w:color="000000"/>
            </w:tcBorders>
            <w:shd w:val="clear" w:color="auto" w:fill="auto"/>
          </w:tcPr>
          <w:p w14:paraId="0E4B7AB2"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0AEB2AB" w14:textId="77777777" w:rsidR="000B477E" w:rsidRPr="000B477E" w:rsidRDefault="000B477E" w:rsidP="000B477E">
            <w:pPr>
              <w:shd w:val="clear" w:color="auto" w:fill="FFFFFF"/>
              <w:suppressAutoHyphens/>
              <w:autoSpaceDE w:val="0"/>
              <w:snapToGrid w:val="0"/>
              <w:spacing w:after="0" w:line="276" w:lineRule="auto"/>
              <w:jc w:val="both"/>
              <w:rPr>
                <w:rFonts w:ascii="Arial" w:eastAsia="SimSun" w:hAnsi="Arial" w:cs="Arial"/>
                <w:sz w:val="24"/>
                <w:szCs w:val="24"/>
                <w:lang w:eastAsia="zh-CN"/>
              </w:rPr>
            </w:pPr>
          </w:p>
        </w:tc>
      </w:tr>
    </w:tbl>
    <w:p w14:paraId="794BE45F" w14:textId="77777777" w:rsidR="000B477E" w:rsidRPr="000B477E" w:rsidRDefault="000B477E" w:rsidP="000B477E">
      <w:pPr>
        <w:shd w:val="clear" w:color="auto" w:fill="FFFFFF"/>
        <w:suppressAutoHyphens/>
        <w:autoSpaceDE w:val="0"/>
        <w:spacing w:after="0" w:line="360" w:lineRule="auto"/>
        <w:jc w:val="both"/>
        <w:rPr>
          <w:rFonts w:ascii="Arial" w:eastAsia="SimSun" w:hAnsi="Arial" w:cs="Arial"/>
          <w:sz w:val="24"/>
          <w:szCs w:val="24"/>
          <w:lang w:eastAsia="zh-CN"/>
        </w:rPr>
      </w:pPr>
    </w:p>
    <w:p w14:paraId="6F85132F" w14:textId="77777777" w:rsidR="000B477E" w:rsidRPr="000B477E" w:rsidRDefault="000B477E" w:rsidP="000B477E">
      <w:pPr>
        <w:shd w:val="clear" w:color="auto" w:fill="FFFFFF"/>
        <w:suppressAutoHyphens/>
        <w:autoSpaceDE w:val="0"/>
        <w:spacing w:after="0" w:line="360"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Numele: </w:t>
      </w:r>
      <w:r w:rsidRPr="000B477E">
        <w:rPr>
          <w:rFonts w:ascii="Arial" w:eastAsia="SimSun" w:hAnsi="Arial" w:cs="Arial"/>
          <w:bCs/>
          <w:sz w:val="24"/>
          <w:szCs w:val="24"/>
          <w:lang w:eastAsia="zh-CN"/>
        </w:rPr>
        <w:t>..............</w:t>
      </w:r>
    </w:p>
    <w:p w14:paraId="5F3DE9E2" w14:textId="77777777" w:rsidR="000B477E" w:rsidRPr="000B477E" w:rsidRDefault="000B477E" w:rsidP="000B477E">
      <w:pPr>
        <w:shd w:val="clear" w:color="auto" w:fill="FFFFFF"/>
        <w:suppressAutoHyphens/>
        <w:autoSpaceDE w:val="0"/>
        <w:spacing w:after="0" w:line="360" w:lineRule="auto"/>
        <w:jc w:val="both"/>
        <w:rPr>
          <w:rFonts w:ascii="Arial" w:eastAsia="SimSun" w:hAnsi="Arial" w:cs="Arial"/>
          <w:sz w:val="24"/>
          <w:szCs w:val="24"/>
          <w:lang w:eastAsia="zh-CN"/>
        </w:rPr>
      </w:pPr>
      <w:r w:rsidRPr="000B477E">
        <w:rPr>
          <w:rFonts w:ascii="Arial" w:eastAsia="SimSun" w:hAnsi="Arial" w:cs="Arial"/>
          <w:sz w:val="24"/>
          <w:szCs w:val="24"/>
          <w:lang w:eastAsia="zh-CN"/>
        </w:rPr>
        <w:t xml:space="preserve">Funcţia: </w:t>
      </w:r>
      <w:r w:rsidRPr="000B477E">
        <w:rPr>
          <w:rFonts w:ascii="Arial" w:eastAsia="SimSun" w:hAnsi="Arial" w:cs="Arial"/>
          <w:bCs/>
          <w:sz w:val="24"/>
          <w:szCs w:val="24"/>
          <w:lang w:eastAsia="zh-CN"/>
        </w:rPr>
        <w:t>..............</w:t>
      </w:r>
    </w:p>
    <w:p w14:paraId="65426E06" w14:textId="77777777" w:rsidR="000B477E" w:rsidRPr="000B477E" w:rsidRDefault="000B477E" w:rsidP="000B477E">
      <w:pPr>
        <w:shd w:val="clear" w:color="auto" w:fill="FFFFFF"/>
        <w:suppressAutoHyphens/>
        <w:autoSpaceDE w:val="0"/>
        <w:spacing w:after="0" w:line="360" w:lineRule="auto"/>
        <w:jc w:val="both"/>
        <w:rPr>
          <w:rFonts w:ascii="Arial" w:eastAsia="SimSun" w:hAnsi="Arial" w:cs="Arial"/>
          <w:sz w:val="24"/>
          <w:szCs w:val="24"/>
          <w:lang w:eastAsia="zh-CN"/>
        </w:rPr>
      </w:pPr>
      <w:r w:rsidRPr="000B477E">
        <w:rPr>
          <w:rFonts w:ascii="Arial" w:eastAsia="SimSun" w:hAnsi="Arial" w:cs="Arial"/>
          <w:sz w:val="24"/>
          <w:szCs w:val="24"/>
          <w:lang w:eastAsia="zh-CN"/>
        </w:rPr>
        <w:t>Semnătura</w:t>
      </w:r>
      <w:r w:rsidRPr="000B477E">
        <w:rPr>
          <w:rFonts w:ascii="Arial" w:eastAsia="SimSun" w:hAnsi="Arial" w:cs="Arial"/>
          <w:sz w:val="24"/>
          <w:szCs w:val="24"/>
          <w:vertAlign w:val="superscript"/>
          <w:lang w:eastAsia="zh-CN"/>
        </w:rPr>
        <w:footnoteReference w:id="11"/>
      </w:r>
      <w:r w:rsidRPr="000B477E">
        <w:rPr>
          <w:rFonts w:ascii="Arial" w:eastAsia="SimSun" w:hAnsi="Arial" w:cs="Arial"/>
          <w:sz w:val="24"/>
          <w:szCs w:val="24"/>
          <w:lang w:eastAsia="zh-CN"/>
        </w:rPr>
        <w:t xml:space="preserve">: </w:t>
      </w:r>
      <w:r w:rsidRPr="000B477E">
        <w:rPr>
          <w:rFonts w:ascii="Arial" w:eastAsia="SimSun" w:hAnsi="Arial" w:cs="Arial"/>
          <w:bCs/>
          <w:sz w:val="24"/>
          <w:szCs w:val="24"/>
          <w:lang w:eastAsia="zh-CN"/>
        </w:rPr>
        <w:t>..............</w:t>
      </w:r>
    </w:p>
    <w:p w14:paraId="4083BDBD" w14:textId="77777777" w:rsidR="000B477E" w:rsidRPr="000B477E" w:rsidRDefault="000B477E" w:rsidP="000B477E">
      <w:pPr>
        <w:shd w:val="clear" w:color="auto" w:fill="FFFFFF"/>
        <w:suppressAutoHyphens/>
        <w:autoSpaceDE w:val="0"/>
        <w:spacing w:after="0" w:line="360" w:lineRule="auto"/>
        <w:rPr>
          <w:rFonts w:ascii="Arial" w:eastAsia="SimSun" w:hAnsi="Arial" w:cs="Arial"/>
          <w:b/>
          <w:bCs/>
          <w:sz w:val="24"/>
          <w:szCs w:val="24"/>
          <w:lang w:eastAsia="zh-CN"/>
        </w:rPr>
      </w:pPr>
      <w:r w:rsidRPr="000B477E">
        <w:rPr>
          <w:rFonts w:ascii="Arial" w:eastAsia="SimSun" w:hAnsi="Arial" w:cs="Arial"/>
          <w:sz w:val="24"/>
          <w:szCs w:val="24"/>
          <w:lang w:eastAsia="zh-CN"/>
        </w:rPr>
        <w:t xml:space="preserve">Data semnării: </w:t>
      </w:r>
      <w:r w:rsidRPr="000B477E">
        <w:rPr>
          <w:rFonts w:ascii="Arial" w:eastAsia="SimSun" w:hAnsi="Arial" w:cs="Arial"/>
          <w:bCs/>
          <w:sz w:val="24"/>
          <w:szCs w:val="24"/>
          <w:lang w:eastAsia="zh-CN"/>
        </w:rPr>
        <w:t>..............</w:t>
      </w:r>
    </w:p>
    <w:bookmarkEnd w:id="0"/>
    <w:p w14:paraId="1912C22C" w14:textId="77777777" w:rsidR="000B477E" w:rsidRPr="000B477E" w:rsidRDefault="000B477E" w:rsidP="000B477E">
      <w:pPr>
        <w:suppressAutoHyphens/>
        <w:spacing w:after="0" w:line="276" w:lineRule="auto"/>
        <w:rPr>
          <w:rFonts w:ascii="Arial" w:eastAsia="SimSun" w:hAnsi="Arial" w:cs="Arial"/>
          <w:color w:val="00000A"/>
          <w:sz w:val="24"/>
          <w:szCs w:val="24"/>
          <w:lang w:eastAsia="zh-CN"/>
        </w:rPr>
      </w:pPr>
    </w:p>
    <w:p w14:paraId="7FAFC289" w14:textId="77777777" w:rsidR="00820C04" w:rsidRDefault="00820C04"/>
    <w:sectPr w:rsidR="00820C04" w:rsidSect="00B92A0D">
      <w:pgSz w:w="11906" w:h="16838"/>
      <w:pgMar w:top="993" w:right="56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1C22" w14:textId="77777777" w:rsidR="00B86E94" w:rsidRDefault="00B86E94" w:rsidP="000B477E">
      <w:pPr>
        <w:spacing w:after="0" w:line="240" w:lineRule="auto"/>
      </w:pPr>
      <w:r>
        <w:separator/>
      </w:r>
    </w:p>
  </w:endnote>
  <w:endnote w:type="continuationSeparator" w:id="0">
    <w:p w14:paraId="7A205A13" w14:textId="77777777" w:rsidR="00B86E94" w:rsidRDefault="00B86E94" w:rsidP="000B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9C15" w14:textId="77777777" w:rsidR="00B86E94" w:rsidRDefault="00B86E94" w:rsidP="000B477E">
      <w:pPr>
        <w:spacing w:after="0" w:line="240" w:lineRule="auto"/>
      </w:pPr>
      <w:r>
        <w:separator/>
      </w:r>
    </w:p>
  </w:footnote>
  <w:footnote w:type="continuationSeparator" w:id="0">
    <w:p w14:paraId="1773E4EA" w14:textId="77777777" w:rsidR="00B86E94" w:rsidRDefault="00B86E94" w:rsidP="000B477E">
      <w:pPr>
        <w:spacing w:after="0" w:line="240" w:lineRule="auto"/>
      </w:pPr>
      <w:r>
        <w:continuationSeparator/>
      </w:r>
    </w:p>
  </w:footnote>
  <w:footnote w:id="1">
    <w:p w14:paraId="1ACE9AF1" w14:textId="77777777" w:rsidR="000B477E" w:rsidRPr="00D370CF" w:rsidRDefault="000B477E" w:rsidP="00B92A0D">
      <w:pPr>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Întreprinderea care se încadrează în definiţia prevăzută la anexa nr. 1 la Regulament </w:t>
      </w:r>
    </w:p>
  </w:footnote>
  <w:footnote w:id="2">
    <w:p w14:paraId="031AD577" w14:textId="77777777" w:rsidR="000B477E" w:rsidRPr="00D370CF" w:rsidRDefault="000B477E" w:rsidP="00B92A0D">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Întreprinderea care nu se încadrează în definiţia IMM-urilor conform prevederilor anexei nr. 1 la Regulament</w:t>
      </w:r>
    </w:p>
  </w:footnote>
  <w:footnote w:id="3">
    <w:p w14:paraId="377BD567" w14:textId="77777777" w:rsidR="000B477E" w:rsidRPr="00D370CF" w:rsidRDefault="000B477E" w:rsidP="00B92A0D">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Se completează dacă finanţarea se solicită pentru obiectul secundar de activitate.</w:t>
      </w:r>
    </w:p>
  </w:footnote>
  <w:footnote w:id="4">
    <w:p w14:paraId="24B6997A" w14:textId="77777777" w:rsidR="000B477E" w:rsidRPr="00D370CF" w:rsidRDefault="000B477E" w:rsidP="00B92A0D">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w:t>
      </w:r>
      <w:r w:rsidRPr="00D370CF">
        <w:rPr>
          <w:rFonts w:ascii="Arial" w:hAnsi="Arial" w:cs="Arial"/>
          <w:iCs/>
          <w:sz w:val="18"/>
          <w:szCs w:val="18"/>
        </w:rPr>
        <w:t>Prin active totale se înţelege active imobilizate plus active circulante plus cheltuieli în avans.</w:t>
      </w:r>
    </w:p>
  </w:footnote>
  <w:footnote w:id="5">
    <w:p w14:paraId="0C2AABA0" w14:textId="77777777" w:rsidR="000B477E" w:rsidRPr="00D370CF" w:rsidRDefault="000B477E" w:rsidP="00B92A0D">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Rentabilitatea  cifrei de afaceri = 100 x (Profit net / Cifra de afaceri)</w:t>
      </w:r>
    </w:p>
  </w:footnote>
  <w:footnote w:id="6">
    <w:p w14:paraId="5C06C57B" w14:textId="77777777" w:rsidR="000B477E" w:rsidRPr="00D370CF" w:rsidRDefault="000B477E" w:rsidP="00B92A0D">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Elementul „Capitaluri proprii” din Bilanţ</w:t>
      </w:r>
    </w:p>
  </w:footnote>
  <w:footnote w:id="7">
    <w:p w14:paraId="0AD2EDE8" w14:textId="77777777" w:rsidR="000B477E" w:rsidRPr="00D370CF" w:rsidRDefault="000B477E" w:rsidP="00B92A0D">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Rentabilitatea  cifrei de afaceri = 100 x (Profit net / Cifra de afaceri)</w:t>
      </w:r>
    </w:p>
  </w:footnote>
  <w:footnote w:id="8">
    <w:p w14:paraId="58FD982C" w14:textId="77777777" w:rsidR="000B477E" w:rsidRPr="00D370CF" w:rsidRDefault="000B477E" w:rsidP="00B92A0D">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Se consideră ultimii 3 ani: anul fiscal în curs şi 2 ani anteriori.</w:t>
      </w:r>
    </w:p>
  </w:footnote>
  <w:footnote w:id="9">
    <w:p w14:paraId="13C3C759" w14:textId="77777777" w:rsidR="000B477E" w:rsidRPr="00D370CF" w:rsidRDefault="000B477E" w:rsidP="00B92A0D">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Echivalentul în euro se preia din actul juridic sau se determină la cursul de schimb valutar valabil la data acordării ajutorului conform actului juridic.</w:t>
      </w:r>
    </w:p>
  </w:footnote>
  <w:footnote w:id="10">
    <w:p w14:paraId="58C3625E" w14:textId="77777777" w:rsidR="000B477E" w:rsidRPr="00D370CF" w:rsidRDefault="000B477E" w:rsidP="00B92A0D">
      <w:pPr>
        <w:pStyle w:val="FootnoteText"/>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Echivalentul în euro se preia din actul juridic sau se determină la cursul de schimb valutar valabil la data acordării ajutorului conform actului juridic.</w:t>
      </w:r>
    </w:p>
  </w:footnote>
  <w:footnote w:id="11">
    <w:p w14:paraId="5AA1A376" w14:textId="77777777" w:rsidR="000B477E" w:rsidRPr="00D370CF" w:rsidRDefault="000B477E" w:rsidP="00B92A0D">
      <w:pPr>
        <w:autoSpaceDE w:val="0"/>
        <w:spacing w:after="0" w:line="240" w:lineRule="auto"/>
        <w:jc w:val="both"/>
        <w:rPr>
          <w:rFonts w:ascii="Arial" w:hAnsi="Arial" w:cs="Arial"/>
          <w:sz w:val="18"/>
          <w:szCs w:val="18"/>
        </w:rPr>
      </w:pPr>
      <w:r w:rsidRPr="00D370CF">
        <w:rPr>
          <w:rStyle w:val="FootnoteCharacters"/>
          <w:rFonts w:ascii="Arial" w:hAnsi="Arial" w:cs="Arial"/>
          <w:sz w:val="18"/>
          <w:szCs w:val="18"/>
        </w:rPr>
        <w:footnoteRef/>
      </w:r>
      <w:r w:rsidRPr="00D370CF">
        <w:rPr>
          <w:rFonts w:ascii="Arial" w:hAnsi="Arial" w:cs="Arial"/>
          <w:sz w:val="18"/>
          <w:szCs w:val="18"/>
        </w:rPr>
        <w:t xml:space="preserve"> </w:t>
      </w:r>
      <w:r w:rsidRPr="00D370CF">
        <w:rPr>
          <w:rFonts w:ascii="Arial" w:hAnsi="Arial" w:cs="Arial"/>
          <w:sz w:val="18"/>
          <w:szCs w:val="18"/>
          <w:lang w:eastAsia="ro-RO"/>
        </w:rPr>
        <w:t>Cererea va fi semnată de persoana autorizată să reprezinte legal întreprinderea.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FFC4A348"/>
    <w:name w:val="WW8Num6"/>
    <w:lvl w:ilvl="0">
      <w:start w:val="1"/>
      <w:numFmt w:val="upperRoman"/>
      <w:lvlText w:val="%1."/>
      <w:lvlJc w:val="left"/>
      <w:pPr>
        <w:tabs>
          <w:tab w:val="num" w:pos="885"/>
        </w:tabs>
        <w:ind w:left="885" w:hanging="885"/>
      </w:pPr>
      <w:rPr>
        <w:rFonts w:cs="Times New Roman"/>
        <w:b/>
        <w:i w:val="0"/>
        <w:iCs w:val="0"/>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720"/>
        </w:tabs>
        <w:ind w:left="2880" w:hanging="360"/>
      </w:pPr>
      <w:rPr>
        <w:rFonts w:ascii="Symbol" w:hAnsi="Symbol" w:cs="Symbol"/>
        <w:i w:val="0"/>
        <w:iCs w:val="0"/>
        <w:color w:val="auto"/>
        <w:sz w:val="24"/>
        <w:szCs w:val="24"/>
        <w:lang w:eastAsia="ro-R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E"/>
    <w:multiLevelType w:val="multilevel"/>
    <w:tmpl w:val="0000000E"/>
    <w:name w:val="WW8Num14"/>
    <w:lvl w:ilvl="0">
      <w:start w:val="1"/>
      <w:numFmt w:val="none"/>
      <w:suff w:val="nothing"/>
      <w:lvlText w:val=""/>
      <w:lvlJc w:val="left"/>
      <w:pPr>
        <w:tabs>
          <w:tab w:val="num" w:pos="0"/>
        </w:tabs>
        <w:ind w:left="432" w:hanging="432"/>
      </w:pPr>
      <w:rPr>
        <w:rFonts w:ascii="Arial" w:hAnsi="Arial" w:cs="Arial"/>
        <w:sz w:val="28"/>
        <w:szCs w:val="28"/>
        <w:lang w:val="it-IT"/>
      </w:rPr>
    </w:lvl>
    <w:lvl w:ilvl="1">
      <w:start w:val="1"/>
      <w:numFmt w:val="none"/>
      <w:suff w:val="nothing"/>
      <w:lvlText w:val=""/>
      <w:lvlJc w:val="left"/>
      <w:pPr>
        <w:tabs>
          <w:tab w:val="num" w:pos="0"/>
        </w:tabs>
        <w:ind w:left="576" w:hanging="576"/>
      </w:pPr>
      <w:rPr>
        <w:rFonts w:cs="Arial"/>
        <w:i w:val="0"/>
        <w:iCs w:val="0"/>
        <w:color w:val="FF0000"/>
        <w:sz w:val="24"/>
        <w:szCs w:val="24"/>
        <w:lang w:val="pt-BR" w:eastAsia="ro-RO"/>
      </w:rPr>
    </w:lvl>
    <w:lvl w:ilvl="2">
      <w:start w:val="1"/>
      <w:numFmt w:val="none"/>
      <w:suff w:val="nothing"/>
      <w:lvlText w:val=""/>
      <w:lvlJc w:val="left"/>
      <w:pPr>
        <w:tabs>
          <w:tab w:val="num" w:pos="0"/>
        </w:tabs>
        <w:ind w:left="720" w:hanging="720"/>
      </w:pPr>
      <w:rPr>
        <w:rFonts w:cs="Arial"/>
        <w:color w:val="FF6600"/>
        <w:sz w:val="24"/>
        <w:szCs w:val="24"/>
        <w:lang w:eastAsia="ro-R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7E"/>
    <w:rsid w:val="00030CBF"/>
    <w:rsid w:val="000B477E"/>
    <w:rsid w:val="002264F0"/>
    <w:rsid w:val="00653977"/>
    <w:rsid w:val="00800932"/>
    <w:rsid w:val="00820C04"/>
    <w:rsid w:val="008B764F"/>
    <w:rsid w:val="008E2D20"/>
    <w:rsid w:val="008F09A5"/>
    <w:rsid w:val="00B86E94"/>
    <w:rsid w:val="00B92A0D"/>
    <w:rsid w:val="00EE40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1A7B"/>
  <w15:chartTrackingRefBased/>
  <w15:docId w15:val="{120FD6F0-36A9-43FE-8BF1-6EFB56C0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0B477E"/>
    <w:rPr>
      <w:vertAlign w:val="superscript"/>
    </w:rPr>
  </w:style>
  <w:style w:type="paragraph" w:styleId="FootnoteText">
    <w:name w:val="footnote text"/>
    <w:basedOn w:val="Normal"/>
    <w:link w:val="FootnoteTextChar"/>
    <w:rsid w:val="000B477E"/>
    <w:pPr>
      <w:suppressAutoHyphens/>
      <w:spacing w:after="0" w:line="240" w:lineRule="auto"/>
    </w:pPr>
    <w:rPr>
      <w:rFonts w:ascii="Calibri" w:eastAsia="SimSun" w:hAnsi="Calibri" w:cs="Calibri"/>
      <w:color w:val="00000A"/>
      <w:sz w:val="20"/>
      <w:szCs w:val="20"/>
      <w:lang w:eastAsia="zh-CN"/>
    </w:rPr>
  </w:style>
  <w:style w:type="character" w:customStyle="1" w:styleId="FootnoteTextChar">
    <w:name w:val="Footnote Text Char"/>
    <w:basedOn w:val="DefaultParagraphFont"/>
    <w:link w:val="FootnoteText"/>
    <w:rsid w:val="000B477E"/>
    <w:rPr>
      <w:rFonts w:ascii="Calibri" w:eastAsia="SimSun" w:hAnsi="Calibri" w:cs="Calibri"/>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1532</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IVAN</dc:creator>
  <cp:keywords/>
  <dc:description/>
  <cp:lastModifiedBy>Rodica Petrescu</cp:lastModifiedBy>
  <cp:revision>4</cp:revision>
  <dcterms:created xsi:type="dcterms:W3CDTF">2020-08-17T09:29:00Z</dcterms:created>
  <dcterms:modified xsi:type="dcterms:W3CDTF">2020-08-26T06:44:00Z</dcterms:modified>
</cp:coreProperties>
</file>