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C1" w:rsidRPr="00AA42C1" w:rsidRDefault="00AA42C1" w:rsidP="00AA42C1">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Translation from Romanian</w:t>
      </w:r>
    </w:p>
    <w:p w:rsidR="00725EA5" w:rsidRPr="00AA42C1" w:rsidRDefault="00AA42C1" w:rsidP="00125373">
      <w:pPr>
        <w:autoSpaceDE w:val="0"/>
        <w:autoSpaceDN w:val="0"/>
        <w:adjustRightInd w:val="0"/>
        <w:spacing w:after="0" w:line="240" w:lineRule="auto"/>
        <w:jc w:val="center"/>
        <w:rPr>
          <w:rFonts w:ascii="Times New Roman" w:hAnsi="Times New Roman" w:cs="Times New Roman"/>
          <w:b/>
          <w:sz w:val="24"/>
          <w:szCs w:val="24"/>
          <w:lang w:val="en-US"/>
        </w:rPr>
      </w:pPr>
      <w:r w:rsidRPr="00AA42C1">
        <w:rPr>
          <w:rFonts w:ascii="Times New Roman" w:hAnsi="Times New Roman" w:cs="Times New Roman"/>
          <w:b/>
          <w:sz w:val="24"/>
          <w:szCs w:val="24"/>
          <w:lang w:val="en-US"/>
        </w:rPr>
        <w:t>GEO</w:t>
      </w:r>
      <w:r w:rsidR="00725EA5" w:rsidRPr="00AA42C1">
        <w:rPr>
          <w:rFonts w:ascii="Times New Roman" w:hAnsi="Times New Roman" w:cs="Times New Roman"/>
          <w:b/>
          <w:sz w:val="24"/>
          <w:szCs w:val="24"/>
          <w:lang w:val="en-US"/>
        </w:rPr>
        <w:t xml:space="preserve"> n</w:t>
      </w:r>
      <w:r w:rsidRPr="00AA42C1">
        <w:rPr>
          <w:rFonts w:ascii="Times New Roman" w:hAnsi="Times New Roman" w:cs="Times New Roman"/>
          <w:b/>
          <w:sz w:val="24"/>
          <w:szCs w:val="24"/>
          <w:lang w:val="en-US"/>
        </w:rPr>
        <w:t>o</w:t>
      </w:r>
      <w:r w:rsidR="00725EA5" w:rsidRPr="00AA42C1">
        <w:rPr>
          <w:rFonts w:ascii="Times New Roman" w:hAnsi="Times New Roman" w:cs="Times New Roman"/>
          <w:b/>
          <w:sz w:val="24"/>
          <w:szCs w:val="24"/>
          <w:lang w:val="en-US"/>
        </w:rPr>
        <w:t xml:space="preserve">. 50/2015 </w:t>
      </w:r>
      <w:r w:rsidRPr="00AA42C1">
        <w:rPr>
          <w:rFonts w:ascii="Times New Roman" w:hAnsi="Times New Roman" w:cs="Times New Roman"/>
          <w:b/>
          <w:sz w:val="24"/>
          <w:szCs w:val="24"/>
          <w:lang w:val="en-US"/>
        </w:rPr>
        <w:t xml:space="preserve">amending and supplementing Law no. 227/2015 regarding the Tax Code and Law no. </w:t>
      </w:r>
      <w:r w:rsidR="00725EA5" w:rsidRPr="00AA42C1">
        <w:rPr>
          <w:rFonts w:ascii="Times New Roman" w:hAnsi="Times New Roman" w:cs="Times New Roman"/>
          <w:b/>
          <w:sz w:val="24"/>
          <w:szCs w:val="24"/>
          <w:lang w:val="en-US"/>
        </w:rPr>
        <w:t xml:space="preserve">207/2015 </w:t>
      </w:r>
      <w:r w:rsidRPr="00AA42C1">
        <w:rPr>
          <w:rFonts w:ascii="Times New Roman" w:hAnsi="Times New Roman" w:cs="Times New Roman"/>
          <w:b/>
          <w:sz w:val="24"/>
          <w:szCs w:val="24"/>
          <w:lang w:val="en-US"/>
        </w:rPr>
        <w:t>regarding the Code of Tax Procedure</w:t>
      </w:r>
    </w:p>
    <w:p w:rsidR="007219DC" w:rsidRPr="00AA42C1" w:rsidRDefault="007219DC" w:rsidP="00D50910">
      <w:pPr>
        <w:jc w:val="both"/>
        <w:rPr>
          <w:rFonts w:ascii="Times New Roman" w:hAnsi="Times New Roman" w:cs="Times New Roman"/>
          <w:b/>
          <w:sz w:val="24"/>
          <w:szCs w:val="24"/>
          <w:lang w:val="en-US"/>
        </w:rPr>
      </w:pPr>
    </w:p>
    <w:p w:rsidR="00D50910" w:rsidRPr="00AA42C1" w:rsidRDefault="00055973" w:rsidP="00D5091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ISSUED BY</w:t>
      </w:r>
      <w:r w:rsidR="00D50910" w:rsidRPr="00AA42C1">
        <w:rPr>
          <w:rFonts w:ascii="Times New Roman" w:hAnsi="Times New Roman" w:cs="Times New Roman"/>
          <w:sz w:val="24"/>
          <w:szCs w:val="24"/>
          <w:lang w:val="en-US"/>
        </w:rPr>
        <w:t xml:space="preserve">:      </w:t>
      </w:r>
      <w:r>
        <w:rPr>
          <w:rFonts w:ascii="Times New Roman" w:hAnsi="Times New Roman" w:cs="Times New Roman"/>
          <w:sz w:val="24"/>
          <w:szCs w:val="24"/>
          <w:lang w:val="en-US"/>
        </w:rPr>
        <w:t>THE GOVERNMENT OF ROMANIA</w:t>
      </w:r>
    </w:p>
    <w:p w:rsidR="00D50910" w:rsidRPr="00AA42C1" w:rsidRDefault="00055973" w:rsidP="00D5091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PUBLISHED IN THE OFFICIAL GAZETTE</w:t>
      </w:r>
      <w:r w:rsidR="00D50910" w:rsidRPr="00AA42C1">
        <w:rPr>
          <w:rFonts w:ascii="Times New Roman" w:hAnsi="Times New Roman" w:cs="Times New Roman"/>
          <w:sz w:val="24"/>
          <w:szCs w:val="24"/>
          <w:lang w:val="en-US"/>
        </w:rPr>
        <w:t xml:space="preserve"> N</w:t>
      </w:r>
      <w:r>
        <w:rPr>
          <w:rFonts w:ascii="Times New Roman" w:hAnsi="Times New Roman" w:cs="Times New Roman"/>
          <w:sz w:val="24"/>
          <w:szCs w:val="24"/>
          <w:lang w:val="en-US"/>
        </w:rPr>
        <w:t>O</w:t>
      </w:r>
      <w:r w:rsidR="00D50910" w:rsidRPr="00AA42C1">
        <w:rPr>
          <w:rFonts w:ascii="Times New Roman" w:hAnsi="Times New Roman" w:cs="Times New Roman"/>
          <w:sz w:val="24"/>
          <w:szCs w:val="24"/>
          <w:lang w:val="en-US"/>
        </w:rPr>
        <w:t xml:space="preserve">. 817 </w:t>
      </w:r>
      <w:r>
        <w:rPr>
          <w:rFonts w:ascii="Times New Roman" w:hAnsi="Times New Roman" w:cs="Times New Roman"/>
          <w:sz w:val="24"/>
          <w:szCs w:val="24"/>
          <w:lang w:val="en-US"/>
        </w:rPr>
        <w:t>of</w:t>
      </w:r>
      <w:r w:rsidR="00D50910" w:rsidRPr="00AA42C1">
        <w:rPr>
          <w:rFonts w:ascii="Times New Roman" w:hAnsi="Times New Roman" w:cs="Times New Roman"/>
          <w:sz w:val="24"/>
          <w:szCs w:val="24"/>
          <w:lang w:val="en-US"/>
        </w:rPr>
        <w:t xml:space="preserve"> 3 </w:t>
      </w:r>
      <w:r>
        <w:rPr>
          <w:rFonts w:ascii="Times New Roman" w:hAnsi="Times New Roman" w:cs="Times New Roman"/>
          <w:sz w:val="24"/>
          <w:szCs w:val="24"/>
          <w:lang w:val="en-US"/>
        </w:rPr>
        <w:t>November</w:t>
      </w:r>
      <w:r w:rsidR="00D50910" w:rsidRPr="00AA42C1">
        <w:rPr>
          <w:rFonts w:ascii="Times New Roman" w:hAnsi="Times New Roman" w:cs="Times New Roman"/>
          <w:sz w:val="24"/>
          <w:szCs w:val="24"/>
          <w:lang w:val="en-US"/>
        </w:rPr>
        <w:t xml:space="preserve"> 2015</w:t>
      </w:r>
    </w:p>
    <w:p w:rsidR="00725EA5" w:rsidRPr="00AA42C1" w:rsidRDefault="00725EA5" w:rsidP="00125373">
      <w:pPr>
        <w:jc w:val="both"/>
        <w:rPr>
          <w:rFonts w:ascii="Times New Roman" w:hAnsi="Times New Roman" w:cs="Times New Roman"/>
          <w:sz w:val="24"/>
          <w:szCs w:val="24"/>
          <w:lang w:val="en-US"/>
        </w:rPr>
      </w:pP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ART. II</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Law no</w:t>
      </w:r>
      <w:r w:rsidRPr="00AA42C1">
        <w:rPr>
          <w:rFonts w:ascii="Times New Roman" w:hAnsi="Times New Roman" w:cs="Times New Roman"/>
          <w:sz w:val="24"/>
          <w:szCs w:val="24"/>
          <w:lang w:val="en-US"/>
        </w:rPr>
        <w:t xml:space="preserve">. 207/2015 </w:t>
      </w:r>
      <w:r w:rsidR="00055973">
        <w:rPr>
          <w:rFonts w:ascii="Times New Roman" w:hAnsi="Times New Roman" w:cs="Times New Roman"/>
          <w:sz w:val="24"/>
          <w:szCs w:val="24"/>
          <w:lang w:val="en-US"/>
        </w:rPr>
        <w:t>regarding the Code of Tax Procedure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published in the Official Gazette of Romania</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Part</w:t>
      </w:r>
      <w:r w:rsidRPr="00AA42C1">
        <w:rPr>
          <w:rFonts w:ascii="Times New Roman" w:hAnsi="Times New Roman" w:cs="Times New Roman"/>
          <w:sz w:val="24"/>
          <w:szCs w:val="24"/>
          <w:lang w:val="en-US"/>
        </w:rPr>
        <w:t xml:space="preserve"> I, </w:t>
      </w:r>
      <w:r w:rsidR="00055973">
        <w:rPr>
          <w:rFonts w:ascii="Times New Roman" w:hAnsi="Times New Roman" w:cs="Times New Roman"/>
          <w:sz w:val="24"/>
          <w:szCs w:val="24"/>
          <w:lang w:val="en-US"/>
        </w:rPr>
        <w:t>no.</w:t>
      </w:r>
      <w:r w:rsidRPr="00AA42C1">
        <w:rPr>
          <w:rFonts w:ascii="Times New Roman" w:hAnsi="Times New Roman" w:cs="Times New Roman"/>
          <w:sz w:val="24"/>
          <w:szCs w:val="24"/>
          <w:lang w:val="en-US"/>
        </w:rPr>
        <w:t xml:space="preserve"> 547 </w:t>
      </w:r>
      <w:r w:rsidR="00055973">
        <w:rPr>
          <w:rFonts w:ascii="Times New Roman" w:hAnsi="Times New Roman" w:cs="Times New Roman"/>
          <w:sz w:val="24"/>
          <w:szCs w:val="24"/>
          <w:lang w:val="en-US"/>
        </w:rPr>
        <w:t>of 23 July</w:t>
      </w:r>
      <w:r w:rsidRPr="00AA42C1">
        <w:rPr>
          <w:rFonts w:ascii="Times New Roman" w:hAnsi="Times New Roman" w:cs="Times New Roman"/>
          <w:sz w:val="24"/>
          <w:szCs w:val="24"/>
          <w:lang w:val="en-US"/>
        </w:rPr>
        <w:t xml:space="preserve"> 2015, </w:t>
      </w:r>
      <w:r w:rsidR="00055973">
        <w:rPr>
          <w:rFonts w:ascii="Times New Roman" w:hAnsi="Times New Roman" w:cs="Times New Roman"/>
          <w:sz w:val="24"/>
          <w:szCs w:val="24"/>
          <w:lang w:val="en-US"/>
        </w:rPr>
        <w:t>is amended and supplemented as follows</w:t>
      </w:r>
      <w:r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1.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49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(1), </w:t>
      </w:r>
      <w:r w:rsidR="00A145F7">
        <w:rPr>
          <w:rFonts w:ascii="Times New Roman" w:hAnsi="Times New Roman" w:cs="Times New Roman"/>
          <w:b/>
          <w:bCs/>
          <w:sz w:val="24"/>
          <w:szCs w:val="24"/>
          <w:lang w:val="en-US"/>
        </w:rPr>
        <w:t>letter</w:t>
      </w:r>
      <w:r w:rsidRPr="00AA42C1">
        <w:rPr>
          <w:rFonts w:ascii="Times New Roman" w:hAnsi="Times New Roman" w:cs="Times New Roman"/>
          <w:b/>
          <w:bCs/>
          <w:sz w:val="24"/>
          <w:szCs w:val="24"/>
          <w:lang w:val="en-US"/>
        </w:rPr>
        <w:t xml:space="preserve"> b) </w:t>
      </w:r>
      <w:r w:rsidR="009A3291">
        <w:rPr>
          <w:rFonts w:ascii="Times New Roman" w:hAnsi="Times New Roman" w:cs="Times New Roman"/>
          <w:b/>
          <w:bCs/>
          <w:sz w:val="24"/>
          <w:szCs w:val="24"/>
          <w:lang w:val="en-US"/>
        </w:rPr>
        <w:t>is amended and it shall include</w:t>
      </w:r>
      <w:r w:rsidRPr="00AA42C1">
        <w:rPr>
          <w:rFonts w:ascii="Times New Roman" w:hAnsi="Times New Roman" w:cs="Times New Roman"/>
          <w:b/>
          <w:bCs/>
          <w:sz w:val="24"/>
          <w:szCs w:val="24"/>
          <w:lang w:val="en-US"/>
        </w:rPr>
        <w:t>:</w:t>
      </w:r>
    </w:p>
    <w:p w:rsidR="00725EA5" w:rsidRPr="00AA42C1" w:rsidRDefault="00EF0396"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it does not include one of its elements regarding the last name, the first name and the quality of the authorized representative of the tax body, the last and first names or the name of the taxpayer/payer, of the object of the administrative act or of the signature of the tax body’s authorized representative, with the exception provided at </w:t>
      </w:r>
      <w:r w:rsidR="00725EA5" w:rsidRPr="00AA42C1">
        <w:rPr>
          <w:rFonts w:ascii="Times New Roman" w:hAnsi="Times New Roman" w:cs="Times New Roman"/>
          <w:sz w:val="24"/>
          <w:szCs w:val="24"/>
          <w:lang w:val="en-US"/>
        </w:rPr>
        <w:t xml:space="preserve">art. 46 </w:t>
      </w:r>
      <w:r w:rsidR="00D00B94">
        <w:rPr>
          <w:rFonts w:ascii="Times New Roman" w:hAnsi="Times New Roman" w:cs="Times New Roman"/>
          <w:sz w:val="24"/>
          <w:szCs w:val="24"/>
          <w:lang w:val="en-US"/>
        </w:rPr>
        <w:t>para.</w:t>
      </w:r>
      <w:r w:rsidR="00725EA5" w:rsidRPr="00AA42C1">
        <w:rPr>
          <w:rFonts w:ascii="Times New Roman" w:hAnsi="Times New Roman" w:cs="Times New Roman"/>
          <w:sz w:val="24"/>
          <w:szCs w:val="24"/>
          <w:lang w:val="en-US"/>
        </w:rPr>
        <w:t xml:space="preserve"> (6), </w:t>
      </w:r>
      <w:r>
        <w:rPr>
          <w:rFonts w:ascii="Times New Roman" w:hAnsi="Times New Roman" w:cs="Times New Roman"/>
          <w:sz w:val="24"/>
          <w:szCs w:val="24"/>
          <w:lang w:val="en-US"/>
        </w:rPr>
        <w:t>as well as the issuing tax body</w:t>
      </w:r>
      <w:r w:rsidR="00725EA5" w:rsidRPr="00AA42C1">
        <w:rPr>
          <w:rFonts w:ascii="Times New Roman" w:hAnsi="Times New Roman" w:cs="Times New Roman"/>
          <w:sz w:val="24"/>
          <w:szCs w:val="24"/>
          <w:lang w:val="en-US"/>
        </w:rPr>
        <w:t>;</w:t>
      </w:r>
      <w:r>
        <w:rPr>
          <w:rFonts w:ascii="Times New Roman" w:hAnsi="Times New Roman" w:cs="Times New Roman"/>
          <w:sz w:val="24"/>
          <w:szCs w:val="24"/>
          <w:lang w:val="en-US"/>
        </w:rPr>
        <w:t>”</w:t>
      </w:r>
      <w:r w:rsidR="00725EA5"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2.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71, </w:t>
      </w:r>
      <w:r w:rsidR="00055973">
        <w:rPr>
          <w:rFonts w:ascii="Times New Roman" w:hAnsi="Times New Roman" w:cs="Times New Roman"/>
          <w:b/>
          <w:bCs/>
          <w:sz w:val="24"/>
          <w:szCs w:val="24"/>
          <w:lang w:val="en-US"/>
        </w:rPr>
        <w:t>after paragraph</w:t>
      </w:r>
      <w:r w:rsidRPr="00AA42C1">
        <w:rPr>
          <w:rFonts w:ascii="Times New Roman" w:hAnsi="Times New Roman" w:cs="Times New Roman"/>
          <w:b/>
          <w:bCs/>
          <w:sz w:val="24"/>
          <w:szCs w:val="24"/>
          <w:lang w:val="en-US"/>
        </w:rPr>
        <w:t xml:space="preserve"> (2) </w:t>
      </w:r>
      <w:r w:rsidR="00055973">
        <w:rPr>
          <w:rFonts w:ascii="Times New Roman" w:hAnsi="Times New Roman" w:cs="Times New Roman"/>
          <w:b/>
          <w:bCs/>
          <w:sz w:val="24"/>
          <w:szCs w:val="24"/>
          <w:lang w:val="en-US"/>
        </w:rPr>
        <w:t>three new paragraphs are inserted</w:t>
      </w:r>
      <w:r w:rsidRPr="00AA42C1">
        <w:rPr>
          <w:rFonts w:ascii="Times New Roman" w:hAnsi="Times New Roman" w:cs="Times New Roman"/>
          <w:b/>
          <w:bCs/>
          <w:sz w:val="24"/>
          <w:szCs w:val="24"/>
          <w:lang w:val="en-US"/>
        </w:rPr>
        <w:t xml:space="preserve">, </w:t>
      </w:r>
      <w:r w:rsidR="00055973">
        <w:rPr>
          <w:rFonts w:ascii="Times New Roman" w:hAnsi="Times New Roman" w:cs="Times New Roman"/>
          <w:b/>
          <w:bCs/>
          <w:sz w:val="24"/>
          <w:szCs w:val="24"/>
          <w:lang w:val="en-US"/>
        </w:rPr>
        <w:t>paragraphs</w:t>
      </w:r>
      <w:r w:rsidRPr="00AA42C1">
        <w:rPr>
          <w:rFonts w:ascii="Times New Roman" w:hAnsi="Times New Roman" w:cs="Times New Roman"/>
          <w:b/>
          <w:bCs/>
          <w:sz w:val="24"/>
          <w:szCs w:val="24"/>
          <w:lang w:val="en-US"/>
        </w:rPr>
        <w:t xml:space="preserve"> (3) - (5), </w:t>
      </w:r>
      <w:r w:rsidR="00055973">
        <w:rPr>
          <w:rFonts w:ascii="Times New Roman" w:hAnsi="Times New Roman" w:cs="Times New Roman"/>
          <w:b/>
          <w:bCs/>
          <w:sz w:val="24"/>
          <w:szCs w:val="24"/>
          <w:lang w:val="en-US"/>
        </w:rPr>
        <w:t>which include the following</w:t>
      </w:r>
      <w:r w:rsidRPr="00AA42C1">
        <w:rPr>
          <w:rFonts w:ascii="Times New Roman" w:hAnsi="Times New Roman" w:cs="Times New Roman"/>
          <w:b/>
          <w:bCs/>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w:t>
      </w:r>
      <w:r w:rsidRPr="00AA42C1">
        <w:rPr>
          <w:rFonts w:ascii="Times New Roman" w:hAnsi="Times New Roman" w:cs="Times New Roman"/>
          <w:sz w:val="24"/>
          <w:szCs w:val="24"/>
          <w:lang w:val="en-US"/>
        </w:rPr>
        <w:t xml:space="preserve">(3) A.N.A.F., </w:t>
      </w:r>
      <w:r w:rsidR="00055973">
        <w:rPr>
          <w:rFonts w:ascii="Times New Roman" w:hAnsi="Times New Roman" w:cs="Times New Roman"/>
          <w:sz w:val="24"/>
          <w:szCs w:val="24"/>
          <w:lang w:val="en-US"/>
        </w:rPr>
        <w:t>as authorized representative of the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Ministry of Public Finance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or</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as applicable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of the minister of public finance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is the competent Romanian authority for the exchange of information for taxation purposes,</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 xml:space="preserve">an exchange with the </w:t>
      </w:r>
      <w:r w:rsidR="00DA096B">
        <w:rPr>
          <w:rFonts w:ascii="Times New Roman" w:hAnsi="Times New Roman" w:cs="Times New Roman"/>
          <w:sz w:val="24"/>
          <w:szCs w:val="24"/>
          <w:lang w:val="en-US"/>
        </w:rPr>
        <w:t>states</w:t>
      </w:r>
      <w:r w:rsidR="00055973">
        <w:rPr>
          <w:rFonts w:ascii="Times New Roman" w:hAnsi="Times New Roman" w:cs="Times New Roman"/>
          <w:sz w:val="24"/>
          <w:szCs w:val="24"/>
          <w:lang w:val="en-US"/>
        </w:rPr>
        <w:t xml:space="preserve"> with which Romania is committed under an international law instrument</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other than the Member States of the European Union</w:t>
      </w:r>
      <w:r w:rsidRPr="00AA42C1">
        <w:rPr>
          <w:rFonts w:ascii="Times New Roman" w:hAnsi="Times New Roman" w:cs="Times New Roman"/>
          <w:sz w:val="24"/>
          <w:szCs w:val="24"/>
          <w:lang w:val="en-US"/>
        </w:rPr>
        <w:t xml:space="preserve">, </w:t>
      </w:r>
      <w:r w:rsidR="00DA096B">
        <w:rPr>
          <w:rFonts w:ascii="Times New Roman" w:hAnsi="Times New Roman" w:cs="Times New Roman"/>
          <w:sz w:val="24"/>
          <w:szCs w:val="24"/>
          <w:lang w:val="en-US"/>
        </w:rPr>
        <w:t>for the information provided by those international law instruments</w:t>
      </w:r>
      <w:r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(4) </w:t>
      </w:r>
      <w:r w:rsidR="00DA096B">
        <w:rPr>
          <w:rFonts w:ascii="Times New Roman" w:hAnsi="Times New Roman" w:cs="Times New Roman"/>
          <w:sz w:val="24"/>
          <w:szCs w:val="24"/>
          <w:lang w:val="en-US"/>
        </w:rPr>
        <w:t xml:space="preserve">The information is transmitted on the request of the requesting authority in the states with which Romania is committed by an international law instrument, </w:t>
      </w:r>
      <w:r w:rsidR="00055973">
        <w:rPr>
          <w:rFonts w:ascii="Times New Roman" w:hAnsi="Times New Roman" w:cs="Times New Roman"/>
          <w:sz w:val="24"/>
          <w:szCs w:val="24"/>
          <w:lang w:val="en-US"/>
        </w:rPr>
        <w:t>other than the Member States of the European Union</w:t>
      </w:r>
      <w:r w:rsidRPr="00AA42C1">
        <w:rPr>
          <w:rFonts w:ascii="Times New Roman" w:hAnsi="Times New Roman" w:cs="Times New Roman"/>
          <w:sz w:val="24"/>
          <w:szCs w:val="24"/>
          <w:lang w:val="en-US"/>
        </w:rPr>
        <w:t xml:space="preserve">. </w:t>
      </w:r>
      <w:r w:rsidR="003B5CC7">
        <w:rPr>
          <w:rFonts w:ascii="Times New Roman" w:hAnsi="Times New Roman" w:cs="Times New Roman"/>
          <w:sz w:val="24"/>
          <w:szCs w:val="24"/>
          <w:lang w:val="en-US"/>
        </w:rPr>
        <w:t>The terms under</w:t>
      </w:r>
      <w:r w:rsidRPr="00AA42C1">
        <w:rPr>
          <w:rFonts w:ascii="Times New Roman" w:hAnsi="Times New Roman" w:cs="Times New Roman"/>
          <w:sz w:val="24"/>
          <w:szCs w:val="24"/>
          <w:lang w:val="en-US"/>
        </w:rPr>
        <w:t xml:space="preserve"> art. 290</w:t>
      </w:r>
      <w:r w:rsidR="003B5CC7">
        <w:rPr>
          <w:rFonts w:ascii="Times New Roman" w:hAnsi="Times New Roman" w:cs="Times New Roman"/>
          <w:sz w:val="24"/>
          <w:szCs w:val="24"/>
          <w:lang w:val="en-US"/>
        </w:rPr>
        <w:t xml:space="preserve">, for the transmission of the information, shall also apply to the exchange of information under this article, unless other terms are provided by the international law instrument. </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(5) </w:t>
      </w:r>
      <w:r w:rsidR="003B5CC7">
        <w:rPr>
          <w:rFonts w:ascii="Times New Roman" w:hAnsi="Times New Roman" w:cs="Times New Roman"/>
          <w:sz w:val="24"/>
          <w:szCs w:val="24"/>
          <w:lang w:val="en-US"/>
        </w:rPr>
        <w:t>All the exchanges of information conducted under this article occur in accordance with</w:t>
      </w:r>
      <w:r w:rsidRPr="00AA42C1">
        <w:rPr>
          <w:rFonts w:ascii="Times New Roman" w:hAnsi="Times New Roman" w:cs="Times New Roman"/>
          <w:sz w:val="24"/>
          <w:szCs w:val="24"/>
          <w:lang w:val="en-US"/>
        </w:rPr>
        <w:t xml:space="preserve"> </w:t>
      </w:r>
      <w:r w:rsidR="009A3291">
        <w:rPr>
          <w:rFonts w:ascii="Times New Roman" w:hAnsi="Times New Roman" w:cs="Times New Roman"/>
          <w:sz w:val="24"/>
          <w:szCs w:val="24"/>
          <w:lang w:val="en-US"/>
        </w:rPr>
        <w:t>Law</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no.</w:t>
      </w:r>
      <w:r w:rsidRPr="00AA42C1">
        <w:rPr>
          <w:rFonts w:ascii="Times New Roman" w:hAnsi="Times New Roman" w:cs="Times New Roman"/>
          <w:sz w:val="24"/>
          <w:szCs w:val="24"/>
          <w:lang w:val="en-US"/>
        </w:rPr>
        <w:t xml:space="preserve"> 677/2001, </w:t>
      </w:r>
      <w:r w:rsidR="009A3291">
        <w:rPr>
          <w:rFonts w:ascii="Times New Roman" w:hAnsi="Times New Roman" w:cs="Times New Roman"/>
          <w:sz w:val="24"/>
          <w:szCs w:val="24"/>
          <w:lang w:val="en-US"/>
        </w:rPr>
        <w:t>as further amended and supplemented</w:t>
      </w:r>
      <w:r w:rsidRPr="00AA42C1">
        <w:rPr>
          <w:rFonts w:ascii="Times New Roman" w:hAnsi="Times New Roman" w:cs="Times New Roman"/>
          <w:sz w:val="24"/>
          <w:szCs w:val="24"/>
          <w:lang w:val="en-US"/>
        </w:rPr>
        <w:t>.</w:t>
      </w:r>
      <w:r w:rsidR="009A329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3.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107,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(6) </w:t>
      </w:r>
      <w:r w:rsidR="009A3291">
        <w:rPr>
          <w:rFonts w:ascii="Times New Roman" w:hAnsi="Times New Roman" w:cs="Times New Roman"/>
          <w:b/>
          <w:bCs/>
          <w:sz w:val="24"/>
          <w:szCs w:val="24"/>
          <w:lang w:val="en-US"/>
        </w:rPr>
        <w:t>is amended and it shall include</w:t>
      </w:r>
      <w:r w:rsidRPr="00AA42C1">
        <w:rPr>
          <w:rFonts w:ascii="Times New Roman" w:hAnsi="Times New Roman" w:cs="Times New Roman"/>
          <w:b/>
          <w:bCs/>
          <w:sz w:val="24"/>
          <w:szCs w:val="24"/>
          <w:lang w:val="en-US"/>
        </w:rPr>
        <w:t>:</w:t>
      </w:r>
    </w:p>
    <w:p w:rsidR="00725EA5" w:rsidRPr="00AA42C1" w:rsidRDefault="009A3291"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(6) </w:t>
      </w:r>
      <w:r>
        <w:rPr>
          <w:rFonts w:ascii="Times New Roman" w:hAnsi="Times New Roman" w:cs="Times New Roman"/>
          <w:sz w:val="24"/>
          <w:szCs w:val="24"/>
          <w:lang w:val="en-US"/>
        </w:rPr>
        <w:t>Where the tax return is submitted</w:t>
      </w:r>
      <w:r w:rsidR="00725EA5" w:rsidRPr="00AA42C1">
        <w:rPr>
          <w:rFonts w:ascii="Times New Roman" w:hAnsi="Times New Roman" w:cs="Times New Roman"/>
          <w:sz w:val="24"/>
          <w:szCs w:val="24"/>
          <w:lang w:val="en-US"/>
        </w:rPr>
        <w:t xml:space="preserve"> </w:t>
      </w:r>
      <w:r>
        <w:rPr>
          <w:rFonts w:ascii="Times New Roman" w:hAnsi="Times New Roman" w:cs="Times New Roman"/>
          <w:sz w:val="24"/>
          <w:szCs w:val="24"/>
          <w:lang w:val="en-US"/>
        </w:rPr>
        <w:t>under para</w:t>
      </w:r>
      <w:r w:rsidR="00725EA5" w:rsidRPr="00AA42C1">
        <w:rPr>
          <w:rFonts w:ascii="Times New Roman" w:hAnsi="Times New Roman" w:cs="Times New Roman"/>
          <w:sz w:val="24"/>
          <w:szCs w:val="24"/>
          <w:lang w:val="en-US"/>
        </w:rPr>
        <w:t xml:space="preserve">. (5), </w:t>
      </w:r>
      <w:r w:rsidR="00B547AE">
        <w:rPr>
          <w:rFonts w:ascii="Times New Roman" w:hAnsi="Times New Roman" w:cs="Times New Roman"/>
          <w:sz w:val="24"/>
          <w:szCs w:val="24"/>
          <w:lang w:val="en-US"/>
        </w:rPr>
        <w:t>after the expiry of the statute of limitation period</w:t>
      </w:r>
      <w:r w:rsidR="00725EA5" w:rsidRPr="00AA42C1">
        <w:rPr>
          <w:rFonts w:ascii="Times New Roman" w:hAnsi="Times New Roman" w:cs="Times New Roman"/>
          <w:sz w:val="24"/>
          <w:szCs w:val="24"/>
          <w:lang w:val="en-US"/>
        </w:rPr>
        <w:t xml:space="preserve"> </w:t>
      </w:r>
      <w:r w:rsidR="00B547AE">
        <w:rPr>
          <w:rFonts w:ascii="Times New Roman" w:hAnsi="Times New Roman" w:cs="Times New Roman"/>
          <w:sz w:val="24"/>
          <w:szCs w:val="24"/>
          <w:lang w:val="en-US"/>
        </w:rPr>
        <w:t>under</w:t>
      </w:r>
      <w:r w:rsidR="00725EA5" w:rsidRPr="00AA42C1">
        <w:rPr>
          <w:rFonts w:ascii="Times New Roman" w:hAnsi="Times New Roman" w:cs="Times New Roman"/>
          <w:sz w:val="24"/>
          <w:szCs w:val="24"/>
          <w:lang w:val="en-US"/>
        </w:rPr>
        <w:t xml:space="preserve"> art. 110, </w:t>
      </w:r>
      <w:r w:rsidR="00B547AE">
        <w:rPr>
          <w:rFonts w:ascii="Times New Roman" w:hAnsi="Times New Roman" w:cs="Times New Roman"/>
          <w:sz w:val="24"/>
          <w:szCs w:val="24"/>
          <w:lang w:val="en-US"/>
        </w:rPr>
        <w:t>a new statute of limitation period shall begin to apply on the day when the return is submitted.”</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4.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138,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(5) </w:t>
      </w:r>
      <w:r w:rsidR="009A3291">
        <w:rPr>
          <w:rFonts w:ascii="Times New Roman" w:hAnsi="Times New Roman" w:cs="Times New Roman"/>
          <w:b/>
          <w:bCs/>
          <w:sz w:val="24"/>
          <w:szCs w:val="24"/>
          <w:lang w:val="en-US"/>
        </w:rPr>
        <w:t>is amended and it shall include</w:t>
      </w:r>
      <w:r w:rsidRPr="00AA42C1">
        <w:rPr>
          <w:rFonts w:ascii="Times New Roman" w:hAnsi="Times New Roman" w:cs="Times New Roman"/>
          <w:b/>
          <w:bCs/>
          <w:sz w:val="24"/>
          <w:szCs w:val="24"/>
          <w:lang w:val="en-US"/>
        </w:rPr>
        <w:t>:</w:t>
      </w:r>
    </w:p>
    <w:p w:rsidR="00725EA5" w:rsidRPr="00AA42C1" w:rsidRDefault="00B547AE" w:rsidP="00125373">
      <w:pPr>
        <w:autoSpaceDE w:val="0"/>
        <w:autoSpaceDN w:val="0"/>
        <w:adjustRightInd w:val="0"/>
        <w:spacing w:after="0" w:line="240" w:lineRule="auto"/>
        <w:jc w:val="both"/>
        <w:rPr>
          <w:rFonts w:ascii="Times New Roman" w:hAnsi="Times New Roman" w:cs="Times New Roman"/>
          <w:sz w:val="24"/>
          <w:szCs w:val="24"/>
          <w:lang w:val="en-US"/>
        </w:rPr>
      </w:pPr>
      <w:r w:rsidRPr="00D90866">
        <w:rPr>
          <w:rFonts w:ascii="Times New Roman" w:hAnsi="Times New Roman" w:cs="Times New Roman"/>
          <w:sz w:val="24"/>
          <w:szCs w:val="24"/>
          <w:lang w:val="en-US"/>
        </w:rPr>
        <w:t xml:space="preserve">    “</w:t>
      </w:r>
      <w:r w:rsidR="00725EA5" w:rsidRPr="00D90866">
        <w:rPr>
          <w:rFonts w:ascii="Times New Roman" w:hAnsi="Times New Roman" w:cs="Times New Roman"/>
          <w:sz w:val="24"/>
          <w:szCs w:val="24"/>
          <w:lang w:val="en-US"/>
        </w:rPr>
        <w:t xml:space="preserve">(5) </w:t>
      </w:r>
      <w:r w:rsidRPr="00D90866">
        <w:rPr>
          <w:rFonts w:ascii="Times New Roman" w:hAnsi="Times New Roman" w:cs="Times New Roman"/>
          <w:sz w:val="24"/>
          <w:szCs w:val="24"/>
          <w:lang w:val="en-US"/>
        </w:rPr>
        <w:t xml:space="preserve">The </w:t>
      </w:r>
      <w:r w:rsidR="00487E17" w:rsidRPr="00D90866">
        <w:rPr>
          <w:rFonts w:ascii="Times New Roman" w:hAnsi="Times New Roman" w:cs="Times New Roman"/>
          <w:sz w:val="24"/>
          <w:szCs w:val="24"/>
          <w:lang w:val="en-US"/>
        </w:rPr>
        <w:t>advance</w:t>
      </w:r>
      <w:r w:rsidRPr="00D90866">
        <w:rPr>
          <w:rFonts w:ascii="Times New Roman" w:hAnsi="Times New Roman" w:cs="Times New Roman"/>
          <w:sz w:val="24"/>
          <w:szCs w:val="24"/>
          <w:lang w:val="en-US"/>
        </w:rPr>
        <w:t xml:space="preserve"> documentary tax control</w:t>
      </w:r>
      <w:r w:rsidR="00725EA5" w:rsidRPr="00D90866">
        <w:rPr>
          <w:rFonts w:ascii="Times New Roman" w:hAnsi="Times New Roman" w:cs="Times New Roman"/>
          <w:sz w:val="24"/>
          <w:szCs w:val="24"/>
          <w:lang w:val="en-US"/>
        </w:rPr>
        <w:t xml:space="preserve"> </w:t>
      </w:r>
      <w:r w:rsidR="00487E17" w:rsidRPr="00D90866">
        <w:rPr>
          <w:rFonts w:ascii="Times New Roman" w:hAnsi="Times New Roman" w:cs="Times New Roman"/>
          <w:sz w:val="24"/>
          <w:szCs w:val="24"/>
          <w:lang w:val="en-US"/>
        </w:rPr>
        <w:t xml:space="preserve">means the comparison between, on the one hand, the income </w:t>
      </w:r>
      <w:r w:rsidR="00D90866">
        <w:rPr>
          <w:rFonts w:ascii="Times New Roman" w:hAnsi="Times New Roman" w:cs="Times New Roman"/>
          <w:sz w:val="24"/>
          <w:szCs w:val="24"/>
          <w:lang w:val="en-US"/>
        </w:rPr>
        <w:t>declared by the natural person or by the payers and, on the other hand, the estimated income determined based on the natural person’s personal tax</w:t>
      </w:r>
      <w:r w:rsidR="005D08B9">
        <w:rPr>
          <w:rFonts w:ascii="Times New Roman" w:hAnsi="Times New Roman" w:cs="Times New Roman"/>
          <w:sz w:val="24"/>
          <w:szCs w:val="24"/>
          <w:lang w:val="en-US"/>
        </w:rPr>
        <w:t xml:space="preserve"> </w:t>
      </w:r>
      <w:r w:rsidR="009953CC">
        <w:rPr>
          <w:rFonts w:ascii="Times New Roman" w:hAnsi="Times New Roman" w:cs="Times New Roman"/>
          <w:sz w:val="24"/>
          <w:szCs w:val="24"/>
          <w:lang w:val="en-US"/>
        </w:rPr>
        <w:t xml:space="preserve">statement. </w:t>
      </w:r>
      <w:r w:rsidR="009953CC" w:rsidRPr="00A341D4">
        <w:rPr>
          <w:rFonts w:ascii="Times New Roman" w:hAnsi="Times New Roman" w:cs="Times New Roman"/>
          <w:sz w:val="24"/>
          <w:szCs w:val="24"/>
          <w:lang w:val="en-US"/>
        </w:rPr>
        <w:t>This control is conducted by considering the documents and the information held/obtained by the central tax body</w:t>
      </w:r>
      <w:r w:rsidR="00A341D4">
        <w:rPr>
          <w:rFonts w:ascii="Times New Roman" w:hAnsi="Times New Roman" w:cs="Times New Roman"/>
          <w:sz w:val="24"/>
          <w:szCs w:val="24"/>
          <w:lang w:val="en-US"/>
        </w:rPr>
        <w:t>, which are relevant for the identification of the tax situation, with the notification of the natural person</w:t>
      </w:r>
      <w:r w:rsidR="00725EA5" w:rsidRPr="00AA42C1">
        <w:rPr>
          <w:rFonts w:ascii="Times New Roman" w:hAnsi="Times New Roman" w:cs="Times New Roman"/>
          <w:sz w:val="24"/>
          <w:szCs w:val="24"/>
          <w:lang w:val="en-US"/>
        </w:rPr>
        <w:t>.</w:t>
      </w:r>
      <w:r w:rsidR="00A341D4">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5.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167,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(12) </w:t>
      </w:r>
      <w:r w:rsidR="009A3291">
        <w:rPr>
          <w:rFonts w:ascii="Times New Roman" w:hAnsi="Times New Roman" w:cs="Times New Roman"/>
          <w:b/>
          <w:bCs/>
          <w:sz w:val="24"/>
          <w:szCs w:val="24"/>
          <w:lang w:val="en-US"/>
        </w:rPr>
        <w:t>is amended and it shall include</w:t>
      </w:r>
      <w:r w:rsidRPr="00AA42C1">
        <w:rPr>
          <w:rFonts w:ascii="Times New Roman" w:hAnsi="Times New Roman" w:cs="Times New Roman"/>
          <w:b/>
          <w:bCs/>
          <w:sz w:val="24"/>
          <w:szCs w:val="24"/>
          <w:lang w:val="en-US"/>
        </w:rPr>
        <w:t>:</w:t>
      </w:r>
    </w:p>
    <w:p w:rsidR="00725EA5" w:rsidRPr="00AA42C1" w:rsidRDefault="00D634D0"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(12) </w:t>
      </w:r>
      <w:r>
        <w:rPr>
          <w:rFonts w:ascii="Times New Roman" w:hAnsi="Times New Roman" w:cs="Times New Roman"/>
          <w:sz w:val="24"/>
          <w:szCs w:val="24"/>
          <w:lang w:val="en-US"/>
        </w:rPr>
        <w:t xml:space="preserve">The receivable VAT entered in the value added tax </w:t>
      </w:r>
      <w:r w:rsidR="004572BD">
        <w:rPr>
          <w:rFonts w:ascii="Times New Roman" w:hAnsi="Times New Roman" w:cs="Times New Roman"/>
          <w:sz w:val="24"/>
          <w:szCs w:val="24"/>
          <w:lang w:val="en-US"/>
        </w:rPr>
        <w:t>return relating to the fiscal year prior to the opening of the insolvency proceedings is compensated under this article with the debtor’s tax obligations that were generated prior to the opening of the proceedings</w:t>
      </w:r>
      <w:r w:rsidR="00725EA5" w:rsidRPr="00AA42C1">
        <w:rPr>
          <w:rFonts w:ascii="Times New Roman" w:hAnsi="Times New Roman" w:cs="Times New Roman"/>
          <w:sz w:val="24"/>
          <w:szCs w:val="24"/>
          <w:lang w:val="en-US"/>
        </w:rPr>
        <w:t>.</w:t>
      </w:r>
      <w:r w:rsidR="00A145F7">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6.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194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(1), </w:t>
      </w:r>
      <w:r w:rsidR="00A145F7">
        <w:rPr>
          <w:rFonts w:ascii="Times New Roman" w:hAnsi="Times New Roman" w:cs="Times New Roman"/>
          <w:b/>
          <w:bCs/>
          <w:sz w:val="24"/>
          <w:szCs w:val="24"/>
          <w:lang w:val="en-US"/>
        </w:rPr>
        <w:t>after letter</w:t>
      </w:r>
      <w:r w:rsidRPr="00AA42C1">
        <w:rPr>
          <w:rFonts w:ascii="Times New Roman" w:hAnsi="Times New Roman" w:cs="Times New Roman"/>
          <w:b/>
          <w:bCs/>
          <w:sz w:val="24"/>
          <w:szCs w:val="24"/>
          <w:lang w:val="en-US"/>
        </w:rPr>
        <w:t xml:space="preserve"> m) </w:t>
      </w:r>
      <w:r w:rsidR="00A145F7">
        <w:rPr>
          <w:rFonts w:ascii="Times New Roman" w:hAnsi="Times New Roman" w:cs="Times New Roman"/>
          <w:b/>
          <w:bCs/>
          <w:sz w:val="24"/>
          <w:szCs w:val="24"/>
          <w:lang w:val="en-US"/>
        </w:rPr>
        <w:t>a new letter is inserted</w:t>
      </w:r>
      <w:r w:rsidRPr="00AA42C1">
        <w:rPr>
          <w:rFonts w:ascii="Times New Roman" w:hAnsi="Times New Roman" w:cs="Times New Roman"/>
          <w:b/>
          <w:bCs/>
          <w:sz w:val="24"/>
          <w:szCs w:val="24"/>
          <w:lang w:val="en-US"/>
        </w:rPr>
        <w:t xml:space="preserve">, </w:t>
      </w:r>
      <w:r w:rsidR="00A145F7">
        <w:rPr>
          <w:rFonts w:ascii="Times New Roman" w:hAnsi="Times New Roman" w:cs="Times New Roman"/>
          <w:b/>
          <w:bCs/>
          <w:sz w:val="24"/>
          <w:szCs w:val="24"/>
          <w:lang w:val="en-US"/>
        </w:rPr>
        <w:t>letter</w:t>
      </w:r>
      <w:r w:rsidRPr="00AA42C1">
        <w:rPr>
          <w:rFonts w:ascii="Times New Roman" w:hAnsi="Times New Roman" w:cs="Times New Roman"/>
          <w:b/>
          <w:bCs/>
          <w:sz w:val="24"/>
          <w:szCs w:val="24"/>
          <w:lang w:val="en-US"/>
        </w:rPr>
        <w:t xml:space="preserve"> n), </w:t>
      </w:r>
      <w:r w:rsidR="00055973">
        <w:rPr>
          <w:rFonts w:ascii="Times New Roman" w:hAnsi="Times New Roman" w:cs="Times New Roman"/>
          <w:b/>
          <w:bCs/>
          <w:sz w:val="24"/>
          <w:szCs w:val="24"/>
          <w:lang w:val="en-US"/>
        </w:rPr>
        <w:t>which include</w:t>
      </w:r>
      <w:r w:rsidR="00A145F7">
        <w:rPr>
          <w:rFonts w:ascii="Times New Roman" w:hAnsi="Times New Roman" w:cs="Times New Roman"/>
          <w:b/>
          <w:bCs/>
          <w:sz w:val="24"/>
          <w:szCs w:val="24"/>
          <w:lang w:val="en-US"/>
        </w:rPr>
        <w:t>s</w:t>
      </w:r>
      <w:r w:rsidR="00055973">
        <w:rPr>
          <w:rFonts w:ascii="Times New Roman" w:hAnsi="Times New Roman" w:cs="Times New Roman"/>
          <w:b/>
          <w:bCs/>
          <w:sz w:val="24"/>
          <w:szCs w:val="24"/>
          <w:lang w:val="en-US"/>
        </w:rPr>
        <w:t xml:space="preserve"> the following</w:t>
      </w:r>
      <w:r w:rsidRPr="00AA42C1">
        <w:rPr>
          <w:rFonts w:ascii="Times New Roman" w:hAnsi="Times New Roman" w:cs="Times New Roman"/>
          <w:b/>
          <w:bCs/>
          <w:sz w:val="24"/>
          <w:szCs w:val="24"/>
          <w:lang w:val="en-US"/>
        </w:rPr>
        <w:t>:</w:t>
      </w:r>
    </w:p>
    <w:p w:rsidR="00725EA5" w:rsidRPr="00AA42C1" w:rsidRDefault="004D4B7C"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25EA5" w:rsidRPr="00AA42C1">
        <w:rPr>
          <w:rFonts w:ascii="Times New Roman" w:hAnsi="Times New Roman" w:cs="Times New Roman"/>
          <w:sz w:val="24"/>
          <w:szCs w:val="24"/>
          <w:lang w:val="en-US"/>
        </w:rPr>
        <w:t xml:space="preserve">n) </w:t>
      </w:r>
      <w:r w:rsidR="00B05055">
        <w:rPr>
          <w:rFonts w:ascii="Times New Roman" w:hAnsi="Times New Roman" w:cs="Times New Roman"/>
          <w:sz w:val="24"/>
          <w:szCs w:val="24"/>
          <w:lang w:val="en-US"/>
        </w:rPr>
        <w:t xml:space="preserve">the tax debts owed by debtors who merge, under the law, and who do not benefit from the spreading out of payments shall be paid within maximum 30 days after the communication of the payment notification, unless the debtor requested the spreading out under </w:t>
      </w:r>
      <w:r w:rsidR="00725EA5" w:rsidRPr="00AA42C1">
        <w:rPr>
          <w:rFonts w:ascii="Times New Roman" w:hAnsi="Times New Roman" w:cs="Times New Roman"/>
          <w:sz w:val="24"/>
          <w:szCs w:val="24"/>
          <w:lang w:val="en-US"/>
        </w:rPr>
        <w:t>art. 195."</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7.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195, </w:t>
      </w:r>
      <w:r w:rsidR="00055973">
        <w:rPr>
          <w:rFonts w:ascii="Times New Roman" w:hAnsi="Times New Roman" w:cs="Times New Roman"/>
          <w:b/>
          <w:bCs/>
          <w:sz w:val="24"/>
          <w:szCs w:val="24"/>
          <w:lang w:val="en-US"/>
        </w:rPr>
        <w:t>after paragraph</w:t>
      </w:r>
      <w:r w:rsidRPr="00AA42C1">
        <w:rPr>
          <w:rFonts w:ascii="Times New Roman" w:hAnsi="Times New Roman" w:cs="Times New Roman"/>
          <w:b/>
          <w:bCs/>
          <w:sz w:val="24"/>
          <w:szCs w:val="24"/>
          <w:lang w:val="en-US"/>
        </w:rPr>
        <w:t xml:space="preserve"> (11) </w:t>
      </w:r>
      <w:r w:rsidR="00E4366D">
        <w:rPr>
          <w:rFonts w:ascii="Times New Roman" w:hAnsi="Times New Roman" w:cs="Times New Roman"/>
          <w:b/>
          <w:bCs/>
          <w:sz w:val="24"/>
          <w:szCs w:val="24"/>
          <w:lang w:val="en-US"/>
        </w:rPr>
        <w:t>a new paragraph is inserted</w:t>
      </w:r>
      <w:r w:rsidRPr="00AA42C1">
        <w:rPr>
          <w:rFonts w:ascii="Times New Roman" w:hAnsi="Times New Roman" w:cs="Times New Roman"/>
          <w:b/>
          <w:bCs/>
          <w:sz w:val="24"/>
          <w:szCs w:val="24"/>
          <w:lang w:val="en-US"/>
        </w:rPr>
        <w:t xml:space="preserve">,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(12), </w:t>
      </w:r>
      <w:r w:rsidR="00055973">
        <w:rPr>
          <w:rFonts w:ascii="Times New Roman" w:hAnsi="Times New Roman" w:cs="Times New Roman"/>
          <w:b/>
          <w:bCs/>
          <w:sz w:val="24"/>
          <w:szCs w:val="24"/>
          <w:lang w:val="en-US"/>
        </w:rPr>
        <w:t>which include the following</w:t>
      </w:r>
      <w:r w:rsidRPr="00AA42C1">
        <w:rPr>
          <w:rFonts w:ascii="Times New Roman" w:hAnsi="Times New Roman" w:cs="Times New Roman"/>
          <w:b/>
          <w:bCs/>
          <w:sz w:val="24"/>
          <w:szCs w:val="24"/>
          <w:lang w:val="en-US"/>
        </w:rPr>
        <w:t>:</w:t>
      </w:r>
    </w:p>
    <w:p w:rsidR="00725EA5" w:rsidRPr="00AA42C1" w:rsidRDefault="00B05055"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(12) </w:t>
      </w:r>
      <w:r>
        <w:rPr>
          <w:rFonts w:ascii="Times New Roman" w:hAnsi="Times New Roman" w:cs="Times New Roman"/>
          <w:sz w:val="24"/>
          <w:szCs w:val="24"/>
          <w:lang w:val="en-US"/>
        </w:rPr>
        <w:t>The provisions of this article apply accordingly to the tax obligations of a debtor who does not benefit from the spreading out of the payments and merges, under the law, with another debtor who benefits from the spreading out of the payment.”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8.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208, </w:t>
      </w:r>
      <w:r w:rsidR="00055973">
        <w:rPr>
          <w:rFonts w:ascii="Times New Roman" w:hAnsi="Times New Roman" w:cs="Times New Roman"/>
          <w:b/>
          <w:bCs/>
          <w:sz w:val="24"/>
          <w:szCs w:val="24"/>
          <w:lang w:val="en-US"/>
        </w:rPr>
        <w:t>after paragraph</w:t>
      </w:r>
      <w:r w:rsidRPr="00AA42C1">
        <w:rPr>
          <w:rFonts w:ascii="Times New Roman" w:hAnsi="Times New Roman" w:cs="Times New Roman"/>
          <w:b/>
          <w:bCs/>
          <w:sz w:val="24"/>
          <w:szCs w:val="24"/>
          <w:lang w:val="en-US"/>
        </w:rPr>
        <w:t xml:space="preserve"> (5) </w:t>
      </w:r>
      <w:r w:rsidR="00B05055">
        <w:rPr>
          <w:rFonts w:ascii="Times New Roman" w:hAnsi="Times New Roman" w:cs="Times New Roman"/>
          <w:b/>
          <w:bCs/>
          <w:sz w:val="24"/>
          <w:szCs w:val="24"/>
          <w:lang w:val="en-US"/>
        </w:rPr>
        <w:t>a new paragraph is inserted</w:t>
      </w:r>
      <w:r w:rsidRPr="00AA42C1">
        <w:rPr>
          <w:rFonts w:ascii="Times New Roman" w:hAnsi="Times New Roman" w:cs="Times New Roman"/>
          <w:b/>
          <w:bCs/>
          <w:sz w:val="24"/>
          <w:szCs w:val="24"/>
          <w:lang w:val="en-US"/>
        </w:rPr>
        <w:t xml:space="preserve">,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(6), </w:t>
      </w:r>
      <w:r w:rsidR="00055973">
        <w:rPr>
          <w:rFonts w:ascii="Times New Roman" w:hAnsi="Times New Roman" w:cs="Times New Roman"/>
          <w:b/>
          <w:bCs/>
          <w:sz w:val="24"/>
          <w:szCs w:val="24"/>
          <w:lang w:val="en-US"/>
        </w:rPr>
        <w:t>which include</w:t>
      </w:r>
      <w:r w:rsidR="00B05055">
        <w:rPr>
          <w:rFonts w:ascii="Times New Roman" w:hAnsi="Times New Roman" w:cs="Times New Roman"/>
          <w:b/>
          <w:bCs/>
          <w:sz w:val="24"/>
          <w:szCs w:val="24"/>
          <w:lang w:val="en-US"/>
        </w:rPr>
        <w:t>s</w:t>
      </w:r>
      <w:r w:rsidR="00055973">
        <w:rPr>
          <w:rFonts w:ascii="Times New Roman" w:hAnsi="Times New Roman" w:cs="Times New Roman"/>
          <w:b/>
          <w:bCs/>
          <w:sz w:val="24"/>
          <w:szCs w:val="24"/>
          <w:lang w:val="en-US"/>
        </w:rPr>
        <w:t xml:space="preserve"> the following</w:t>
      </w:r>
      <w:r w:rsidRPr="00AA42C1">
        <w:rPr>
          <w:rFonts w:ascii="Times New Roman" w:hAnsi="Times New Roman" w:cs="Times New Roman"/>
          <w:b/>
          <w:bCs/>
          <w:sz w:val="24"/>
          <w:szCs w:val="24"/>
          <w:lang w:val="en-US"/>
        </w:rPr>
        <w:t>:</w:t>
      </w:r>
    </w:p>
    <w:p w:rsidR="00725EA5" w:rsidRPr="00B05055" w:rsidRDefault="00B05055"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(6) </w:t>
      </w:r>
      <w:r>
        <w:rPr>
          <w:rFonts w:ascii="Times New Roman" w:hAnsi="Times New Roman" w:cs="Times New Roman"/>
          <w:sz w:val="24"/>
          <w:szCs w:val="24"/>
          <w:lang w:val="en-US"/>
        </w:rPr>
        <w:t>For the application of the reduction under</w:t>
      </w:r>
      <w:r w:rsidR="00725EA5" w:rsidRPr="00AA42C1">
        <w:rPr>
          <w:rFonts w:ascii="Times New Roman" w:hAnsi="Times New Roman" w:cs="Times New Roman"/>
          <w:sz w:val="24"/>
          <w:szCs w:val="24"/>
          <w:lang w:val="en-US"/>
        </w:rPr>
        <w:t xml:space="preserve"> art. 181 </w:t>
      </w:r>
      <w:r w:rsidR="00D00B94">
        <w:rPr>
          <w:rFonts w:ascii="Times New Roman" w:hAnsi="Times New Roman" w:cs="Times New Roman"/>
          <w:sz w:val="24"/>
          <w:szCs w:val="24"/>
          <w:lang w:val="en-US"/>
        </w:rPr>
        <w:t>para.</w:t>
      </w:r>
      <w:r w:rsidR="00725EA5" w:rsidRPr="00AA42C1">
        <w:rPr>
          <w:rFonts w:ascii="Times New Roman" w:hAnsi="Times New Roman" w:cs="Times New Roman"/>
          <w:sz w:val="24"/>
          <w:szCs w:val="24"/>
          <w:lang w:val="en-US"/>
        </w:rPr>
        <w:t xml:space="preserve"> </w:t>
      </w:r>
      <w:r w:rsidR="00725EA5" w:rsidRPr="00B05055">
        <w:rPr>
          <w:rFonts w:ascii="Times New Roman" w:hAnsi="Times New Roman" w:cs="Times New Roman"/>
          <w:sz w:val="24"/>
          <w:szCs w:val="24"/>
          <w:lang w:val="en-US"/>
        </w:rPr>
        <w:t xml:space="preserve">(2) </w:t>
      </w:r>
      <w:r w:rsidR="003F5645" w:rsidRPr="00B05055">
        <w:rPr>
          <w:rFonts w:ascii="Times New Roman" w:hAnsi="Times New Roman" w:cs="Times New Roman"/>
          <w:sz w:val="24"/>
          <w:szCs w:val="24"/>
          <w:lang w:val="en-US"/>
        </w:rPr>
        <w:t>letter</w:t>
      </w:r>
      <w:r w:rsidR="00725EA5" w:rsidRPr="00B05055">
        <w:rPr>
          <w:rFonts w:ascii="Times New Roman" w:hAnsi="Times New Roman" w:cs="Times New Roman"/>
          <w:sz w:val="24"/>
          <w:szCs w:val="24"/>
          <w:lang w:val="en-US"/>
        </w:rPr>
        <w:t xml:space="preserve"> b), </w:t>
      </w:r>
      <w:r w:rsidRPr="00B05055">
        <w:rPr>
          <w:rFonts w:ascii="Times New Roman" w:hAnsi="Times New Roman" w:cs="Times New Roman"/>
          <w:sz w:val="24"/>
          <w:szCs w:val="24"/>
          <w:lang w:val="en-US"/>
        </w:rPr>
        <w:t>the provisions of this article also apply correspondingly to the penalty of failing to declare in relation to</w:t>
      </w:r>
      <w:r>
        <w:rPr>
          <w:rFonts w:ascii="Times New Roman" w:hAnsi="Times New Roman" w:cs="Times New Roman"/>
          <w:sz w:val="24"/>
          <w:szCs w:val="24"/>
          <w:lang w:val="en-US"/>
        </w:rPr>
        <w:t xml:space="preserve"> the spread out </w:t>
      </w:r>
      <w:r w:rsidR="002B73EF">
        <w:rPr>
          <w:rFonts w:ascii="Times New Roman" w:hAnsi="Times New Roman" w:cs="Times New Roman"/>
          <w:sz w:val="24"/>
          <w:szCs w:val="24"/>
          <w:lang w:val="en-US"/>
        </w:rPr>
        <w:t xml:space="preserve">of </w:t>
      </w:r>
      <w:r>
        <w:rPr>
          <w:rFonts w:ascii="Times New Roman" w:hAnsi="Times New Roman" w:cs="Times New Roman"/>
          <w:sz w:val="24"/>
          <w:szCs w:val="24"/>
          <w:lang w:val="en-US"/>
        </w:rPr>
        <w:t>tax obligations</w:t>
      </w:r>
      <w:r w:rsidR="00725EA5" w:rsidRPr="00B05055">
        <w:rPr>
          <w:rFonts w:ascii="Times New Roman" w:hAnsi="Times New Roman" w:cs="Times New Roman"/>
          <w:sz w:val="24"/>
          <w:szCs w:val="24"/>
          <w:lang w:val="en-US"/>
        </w:rPr>
        <w:t>.</w:t>
      </w:r>
      <w:r>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B05055">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9.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220, </w:t>
      </w:r>
      <w:r w:rsidR="00055973">
        <w:rPr>
          <w:rFonts w:ascii="Times New Roman" w:hAnsi="Times New Roman" w:cs="Times New Roman"/>
          <w:b/>
          <w:bCs/>
          <w:sz w:val="24"/>
          <w:szCs w:val="24"/>
          <w:lang w:val="en-US"/>
        </w:rPr>
        <w:t>after paragraph</w:t>
      </w:r>
      <w:r w:rsidRPr="00AA42C1">
        <w:rPr>
          <w:rFonts w:ascii="Times New Roman" w:hAnsi="Times New Roman" w:cs="Times New Roman"/>
          <w:b/>
          <w:bCs/>
          <w:sz w:val="24"/>
          <w:szCs w:val="24"/>
          <w:lang w:val="en-US"/>
        </w:rPr>
        <w:t xml:space="preserve"> (2) </w:t>
      </w:r>
      <w:r w:rsidR="00B05055">
        <w:rPr>
          <w:rFonts w:ascii="Times New Roman" w:hAnsi="Times New Roman" w:cs="Times New Roman"/>
          <w:b/>
          <w:bCs/>
          <w:sz w:val="24"/>
          <w:szCs w:val="24"/>
          <w:lang w:val="en-US"/>
        </w:rPr>
        <w:t xml:space="preserve">two new </w:t>
      </w:r>
      <w:r w:rsidR="00055973">
        <w:rPr>
          <w:rFonts w:ascii="Times New Roman" w:hAnsi="Times New Roman" w:cs="Times New Roman"/>
          <w:b/>
          <w:bCs/>
          <w:sz w:val="24"/>
          <w:szCs w:val="24"/>
          <w:lang w:val="en-US"/>
        </w:rPr>
        <w:t>paragraphs</w:t>
      </w:r>
      <w:r w:rsidR="00B05055">
        <w:rPr>
          <w:rFonts w:ascii="Times New Roman" w:hAnsi="Times New Roman" w:cs="Times New Roman"/>
          <w:b/>
          <w:bCs/>
          <w:sz w:val="24"/>
          <w:szCs w:val="24"/>
          <w:lang w:val="en-US"/>
        </w:rPr>
        <w:t xml:space="preserve"> are inserted</w:t>
      </w:r>
      <w:r w:rsidRPr="00AA42C1">
        <w:rPr>
          <w:rFonts w:ascii="Times New Roman" w:hAnsi="Times New Roman" w:cs="Times New Roman"/>
          <w:b/>
          <w:bCs/>
          <w:sz w:val="24"/>
          <w:szCs w:val="24"/>
          <w:lang w:val="en-US"/>
        </w:rPr>
        <w:t xml:space="preserve">, </w:t>
      </w:r>
      <w:r w:rsidR="00055973">
        <w:rPr>
          <w:rFonts w:ascii="Times New Roman" w:hAnsi="Times New Roman" w:cs="Times New Roman"/>
          <w:b/>
          <w:bCs/>
          <w:sz w:val="24"/>
          <w:szCs w:val="24"/>
          <w:lang w:val="en-US"/>
        </w:rPr>
        <w:t>paragraphs</w:t>
      </w:r>
      <w:r w:rsidR="00434DEA">
        <w:rPr>
          <w:rFonts w:ascii="Times New Roman" w:hAnsi="Times New Roman" w:cs="Times New Roman"/>
          <w:b/>
          <w:bCs/>
          <w:sz w:val="24"/>
          <w:szCs w:val="24"/>
          <w:lang w:val="en-US"/>
        </w:rPr>
        <w:t xml:space="preserve"> (2</w:t>
      </w:r>
      <w:r w:rsidRPr="00434DEA">
        <w:rPr>
          <w:rFonts w:ascii="Times New Roman" w:hAnsi="Times New Roman" w:cs="Times New Roman"/>
          <w:b/>
          <w:bCs/>
          <w:sz w:val="24"/>
          <w:szCs w:val="24"/>
          <w:vertAlign w:val="superscript"/>
          <w:lang w:val="en-US"/>
        </w:rPr>
        <w:t>1</w:t>
      </w:r>
      <w:r w:rsidRPr="00AA42C1">
        <w:rPr>
          <w:rFonts w:ascii="Times New Roman" w:hAnsi="Times New Roman" w:cs="Times New Roman"/>
          <w:b/>
          <w:bCs/>
          <w:sz w:val="24"/>
          <w:szCs w:val="24"/>
          <w:lang w:val="en-US"/>
        </w:rPr>
        <w:t xml:space="preserve">) </w:t>
      </w:r>
      <w:r w:rsidR="00B05055">
        <w:rPr>
          <w:rFonts w:ascii="Times New Roman" w:hAnsi="Times New Roman" w:cs="Times New Roman"/>
          <w:b/>
          <w:bCs/>
          <w:sz w:val="24"/>
          <w:szCs w:val="24"/>
          <w:lang w:val="en-US"/>
        </w:rPr>
        <w:t>and</w:t>
      </w:r>
      <w:r w:rsidRPr="00AA42C1">
        <w:rPr>
          <w:rFonts w:ascii="Times New Roman" w:hAnsi="Times New Roman" w:cs="Times New Roman"/>
          <w:b/>
          <w:bCs/>
          <w:sz w:val="24"/>
          <w:szCs w:val="24"/>
          <w:lang w:val="en-US"/>
        </w:rPr>
        <w:t xml:space="preserve"> (2</w:t>
      </w:r>
      <w:r w:rsidRPr="00434DEA">
        <w:rPr>
          <w:rFonts w:ascii="Times New Roman" w:hAnsi="Times New Roman" w:cs="Times New Roman"/>
          <w:b/>
          <w:bCs/>
          <w:sz w:val="24"/>
          <w:szCs w:val="24"/>
          <w:vertAlign w:val="superscript"/>
          <w:lang w:val="en-US"/>
        </w:rPr>
        <w:t>2</w:t>
      </w:r>
      <w:r w:rsidRPr="00AA42C1">
        <w:rPr>
          <w:rFonts w:ascii="Times New Roman" w:hAnsi="Times New Roman" w:cs="Times New Roman"/>
          <w:b/>
          <w:bCs/>
          <w:sz w:val="24"/>
          <w:szCs w:val="24"/>
          <w:lang w:val="en-US"/>
        </w:rPr>
        <w:t xml:space="preserve">), </w:t>
      </w:r>
      <w:r w:rsidR="00055973">
        <w:rPr>
          <w:rFonts w:ascii="Times New Roman" w:hAnsi="Times New Roman" w:cs="Times New Roman"/>
          <w:b/>
          <w:bCs/>
          <w:sz w:val="24"/>
          <w:szCs w:val="24"/>
          <w:lang w:val="en-US"/>
        </w:rPr>
        <w:t>which include the following</w:t>
      </w:r>
      <w:r w:rsidRPr="00AA42C1">
        <w:rPr>
          <w:rFonts w:ascii="Times New Roman" w:hAnsi="Times New Roman" w:cs="Times New Roman"/>
          <w:b/>
          <w:bCs/>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"(2</w:t>
      </w:r>
      <w:r w:rsidRPr="00434DEA">
        <w:rPr>
          <w:rFonts w:ascii="Times New Roman" w:hAnsi="Times New Roman" w:cs="Times New Roman"/>
          <w:sz w:val="24"/>
          <w:szCs w:val="24"/>
          <w:vertAlign w:val="superscript"/>
          <w:lang w:val="en-US"/>
        </w:rPr>
        <w:t>1</w:t>
      </w:r>
      <w:r w:rsidRPr="00AA42C1">
        <w:rPr>
          <w:rFonts w:ascii="Times New Roman" w:hAnsi="Times New Roman" w:cs="Times New Roman"/>
          <w:sz w:val="24"/>
          <w:szCs w:val="24"/>
          <w:lang w:val="en-US"/>
        </w:rPr>
        <w:t xml:space="preserve">) </w:t>
      </w:r>
      <w:r w:rsidR="00641017">
        <w:rPr>
          <w:rFonts w:ascii="Times New Roman" w:hAnsi="Times New Roman" w:cs="Times New Roman"/>
          <w:sz w:val="24"/>
          <w:szCs w:val="24"/>
          <w:lang w:val="en-US"/>
        </w:rPr>
        <w:t>By exception from</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(2), </w:t>
      </w:r>
      <w:r w:rsidR="00B05055">
        <w:rPr>
          <w:rFonts w:ascii="Times New Roman" w:hAnsi="Times New Roman" w:cs="Times New Roman"/>
          <w:sz w:val="24"/>
          <w:szCs w:val="24"/>
          <w:lang w:val="en-US"/>
        </w:rPr>
        <w:t xml:space="preserve">special cases of forced execution, as well as the structure authorized to fulfil the precautionary measures and to conduct the forced execution proceedings are established by order of the president of </w:t>
      </w:r>
      <w:r w:rsidRPr="00AA42C1">
        <w:rPr>
          <w:rFonts w:ascii="Times New Roman" w:hAnsi="Times New Roman" w:cs="Times New Roman"/>
          <w:sz w:val="24"/>
          <w:szCs w:val="24"/>
          <w:lang w:val="en-US"/>
        </w:rPr>
        <w:t>A.N.A.F.</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(2</w:t>
      </w:r>
      <w:r w:rsidRPr="00434DEA">
        <w:rPr>
          <w:rFonts w:ascii="Times New Roman" w:hAnsi="Times New Roman" w:cs="Times New Roman"/>
          <w:sz w:val="24"/>
          <w:szCs w:val="24"/>
          <w:vertAlign w:val="superscript"/>
          <w:lang w:val="en-US"/>
        </w:rPr>
        <w:t>2</w:t>
      </w:r>
      <w:r w:rsidRPr="00AA42C1">
        <w:rPr>
          <w:rFonts w:ascii="Times New Roman" w:hAnsi="Times New Roman" w:cs="Times New Roman"/>
          <w:sz w:val="24"/>
          <w:szCs w:val="24"/>
          <w:lang w:val="en-US"/>
        </w:rPr>
        <w:t xml:space="preserve">) </w:t>
      </w:r>
      <w:r w:rsidR="00B05055">
        <w:rPr>
          <w:rFonts w:ascii="Times New Roman" w:hAnsi="Times New Roman" w:cs="Times New Roman"/>
          <w:sz w:val="24"/>
          <w:szCs w:val="24"/>
          <w:lang w:val="en-US"/>
        </w:rPr>
        <w:t>The competent central tax body notifies the taxpayer any time changes occur in relation to the special cases of forced execution, as well as the structure authorized to fulfil the precautionary measures and to conduct the forced execution proceedings</w:t>
      </w:r>
      <w:r w:rsidRPr="00AA42C1">
        <w:rPr>
          <w:rFonts w:ascii="Times New Roman" w:hAnsi="Times New Roman" w:cs="Times New Roman"/>
          <w:sz w:val="24"/>
          <w:szCs w:val="24"/>
          <w:lang w:val="en-US"/>
        </w:rPr>
        <w:t>.</w:t>
      </w:r>
      <w:r w:rsidR="00B05055">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10.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235,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(1) </w:t>
      </w:r>
      <w:r w:rsidR="009A3291">
        <w:rPr>
          <w:rFonts w:ascii="Times New Roman" w:hAnsi="Times New Roman" w:cs="Times New Roman"/>
          <w:b/>
          <w:bCs/>
          <w:sz w:val="24"/>
          <w:szCs w:val="24"/>
          <w:lang w:val="en-US"/>
        </w:rPr>
        <w:t>is amended and it shall include</w:t>
      </w:r>
      <w:r w:rsidRPr="00AA42C1">
        <w:rPr>
          <w:rFonts w:ascii="Times New Roman" w:hAnsi="Times New Roman" w:cs="Times New Roman"/>
          <w:b/>
          <w:bCs/>
          <w:sz w:val="24"/>
          <w:szCs w:val="24"/>
          <w:lang w:val="en-US"/>
        </w:rPr>
        <w:t>:</w:t>
      </w:r>
    </w:p>
    <w:p w:rsidR="00725EA5" w:rsidRPr="00AA42C1" w:rsidRDefault="00EF0396"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In case of appeals </w:t>
      </w:r>
      <w:r w:rsidR="004D4B7C">
        <w:rPr>
          <w:rFonts w:ascii="Times New Roman" w:hAnsi="Times New Roman" w:cs="Times New Roman"/>
          <w:sz w:val="24"/>
          <w:szCs w:val="24"/>
          <w:lang w:val="en-US"/>
        </w:rPr>
        <w:t xml:space="preserve">filed against administrative tax act that establish tax debts, under this code, including during </w:t>
      </w:r>
      <w:bookmarkStart w:id="0" w:name="_GoBack"/>
      <w:bookmarkEnd w:id="0"/>
      <w:r w:rsidR="004D4B7C">
        <w:rPr>
          <w:rFonts w:ascii="Times New Roman" w:hAnsi="Times New Roman" w:cs="Times New Roman"/>
          <w:sz w:val="24"/>
          <w:szCs w:val="24"/>
          <w:lang w:val="en-US"/>
        </w:rPr>
        <w:t xml:space="preserve">the settlement of the action in the administrative court, the forced execution is suspended or does not begin for the tax obligations against which appeal is filed, if the debtor submits to the competent tax body a letter of guarantee/ guarantee insurance policy </w:t>
      </w:r>
      <w:r w:rsidR="00B05055">
        <w:rPr>
          <w:rFonts w:ascii="Times New Roman" w:hAnsi="Times New Roman" w:cs="Times New Roman"/>
          <w:sz w:val="24"/>
          <w:szCs w:val="24"/>
          <w:lang w:val="en-US"/>
        </w:rPr>
        <w:t>at the level of the tax obligations appealed and not paid on the day when the guarantee is submitted. The validity of the letter of guarantee/ guarantee insurance policy shall be at least 6 months after it is issued.”</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11. </w:t>
      </w:r>
      <w:r w:rsidR="00641017">
        <w:rPr>
          <w:rFonts w:ascii="Times New Roman" w:hAnsi="Times New Roman" w:cs="Times New Roman"/>
          <w:b/>
          <w:bCs/>
          <w:sz w:val="24"/>
          <w:szCs w:val="24"/>
          <w:lang w:val="en-US"/>
        </w:rPr>
        <w:t>Article</w:t>
      </w:r>
      <w:r w:rsidRPr="00AA42C1">
        <w:rPr>
          <w:rFonts w:ascii="Times New Roman" w:hAnsi="Times New Roman" w:cs="Times New Roman"/>
          <w:b/>
          <w:bCs/>
          <w:sz w:val="24"/>
          <w:szCs w:val="24"/>
          <w:lang w:val="en-US"/>
        </w:rPr>
        <w:t xml:space="preserve"> 272 </w:t>
      </w:r>
      <w:r w:rsidR="009A3291">
        <w:rPr>
          <w:rFonts w:ascii="Times New Roman" w:hAnsi="Times New Roman" w:cs="Times New Roman"/>
          <w:b/>
          <w:bCs/>
          <w:sz w:val="24"/>
          <w:szCs w:val="24"/>
          <w:lang w:val="en-US"/>
        </w:rPr>
        <w:t>is amended and it shall include</w:t>
      </w:r>
      <w:r w:rsidRPr="00AA42C1">
        <w:rPr>
          <w:rFonts w:ascii="Times New Roman" w:hAnsi="Times New Roman" w:cs="Times New Roman"/>
          <w:b/>
          <w:bCs/>
          <w:sz w:val="24"/>
          <w:szCs w:val="24"/>
          <w:lang w:val="en-US"/>
        </w:rPr>
        <w:t>:</w:t>
      </w:r>
    </w:p>
    <w:p w:rsidR="00725EA5" w:rsidRPr="00AA42C1" w:rsidRDefault="00641017"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ART. 272</w:t>
      </w:r>
    </w:p>
    <w:p w:rsidR="00725EA5" w:rsidRPr="00EF0396"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(1) </w:t>
      </w:r>
      <w:r w:rsidR="00641017">
        <w:rPr>
          <w:rFonts w:ascii="Times New Roman" w:hAnsi="Times New Roman" w:cs="Times New Roman"/>
          <w:sz w:val="24"/>
          <w:szCs w:val="24"/>
          <w:lang w:val="en-US"/>
        </w:rPr>
        <w:t xml:space="preserve">The appeals filed against the notices of assessment, administrative tax acts </w:t>
      </w:r>
      <w:r w:rsidR="00EF0396">
        <w:rPr>
          <w:rFonts w:ascii="Times New Roman" w:hAnsi="Times New Roman" w:cs="Times New Roman"/>
          <w:sz w:val="24"/>
          <w:szCs w:val="24"/>
          <w:lang w:val="en-US"/>
        </w:rPr>
        <w:t>similar</w:t>
      </w:r>
      <w:r w:rsidR="00641017">
        <w:rPr>
          <w:rFonts w:ascii="Times New Roman" w:hAnsi="Times New Roman" w:cs="Times New Roman"/>
          <w:sz w:val="24"/>
          <w:szCs w:val="24"/>
          <w:lang w:val="en-US"/>
        </w:rPr>
        <w:t xml:space="preserve"> to notice of assessment, decisions for the adjustment of the statement, issued in accordance with the customs legislation in force, the measure for the decrease of tax loss, set out by an order of measures, as well as against the decision</w:t>
      </w:r>
      <w:r w:rsidR="00EF0396">
        <w:rPr>
          <w:rFonts w:ascii="Times New Roman" w:hAnsi="Times New Roman" w:cs="Times New Roman"/>
          <w:sz w:val="24"/>
          <w:szCs w:val="24"/>
          <w:lang w:val="en-US"/>
        </w:rPr>
        <w:t>s of repeating the control are settled by the specialized appeal settlement structures.</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EF0396">
        <w:rPr>
          <w:rFonts w:ascii="Times New Roman" w:hAnsi="Times New Roman" w:cs="Times New Roman"/>
          <w:sz w:val="24"/>
          <w:szCs w:val="24"/>
          <w:lang w:val="en-US"/>
        </w:rPr>
        <w:t xml:space="preserve">    </w:t>
      </w:r>
      <w:r w:rsidRPr="00AA42C1">
        <w:rPr>
          <w:rFonts w:ascii="Times New Roman" w:hAnsi="Times New Roman" w:cs="Times New Roman"/>
          <w:sz w:val="24"/>
          <w:szCs w:val="24"/>
          <w:lang w:val="en-US"/>
        </w:rPr>
        <w:t xml:space="preserve">(2) </w:t>
      </w:r>
      <w:r w:rsidR="00EF0396" w:rsidRPr="00EF0396">
        <w:rPr>
          <w:rFonts w:ascii="Times New Roman" w:hAnsi="Times New Roman" w:cs="Times New Roman"/>
          <w:sz w:val="24"/>
          <w:szCs w:val="24"/>
          <w:lang w:val="en-US"/>
        </w:rPr>
        <w:t>The specialized appeal settlement structure in the</w:t>
      </w:r>
      <w:r w:rsidR="00EF0396">
        <w:rPr>
          <w:rFonts w:ascii="Times New Roman" w:hAnsi="Times New Roman" w:cs="Times New Roman"/>
          <w:sz w:val="24"/>
          <w:szCs w:val="24"/>
          <w:lang w:val="en-US"/>
        </w:rPr>
        <w:t xml:space="preserve"> regional general directorates of public finance in the territorial range of which reside the appealing parties is competent for the settlement of the appeals whose object is:</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a) </w:t>
      </w:r>
      <w:r w:rsidR="00EF0396">
        <w:rPr>
          <w:rFonts w:ascii="Times New Roman" w:hAnsi="Times New Roman" w:cs="Times New Roman"/>
          <w:sz w:val="24"/>
          <w:szCs w:val="24"/>
          <w:lang w:val="en-US"/>
        </w:rPr>
        <w:t>tax debts amounting to maximum</w:t>
      </w:r>
      <w:r w:rsidRPr="00AA42C1">
        <w:rPr>
          <w:rFonts w:ascii="Times New Roman" w:hAnsi="Times New Roman" w:cs="Times New Roman"/>
          <w:sz w:val="24"/>
          <w:szCs w:val="24"/>
          <w:lang w:val="en-US"/>
        </w:rPr>
        <w:t xml:space="preserve"> 5 </w:t>
      </w:r>
      <w:r w:rsidR="00EF0396">
        <w:rPr>
          <w:rFonts w:ascii="Times New Roman" w:hAnsi="Times New Roman" w:cs="Times New Roman"/>
          <w:sz w:val="24"/>
          <w:szCs w:val="24"/>
          <w:lang w:val="en-US"/>
        </w:rPr>
        <w:t>million</w:t>
      </w:r>
      <w:r w:rsidRPr="00AA42C1">
        <w:rPr>
          <w:rFonts w:ascii="Times New Roman" w:hAnsi="Times New Roman" w:cs="Times New Roman"/>
          <w:sz w:val="24"/>
          <w:szCs w:val="24"/>
          <w:lang w:val="en-US"/>
        </w:rPr>
        <w:t xml:space="preserve"> lei;</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EF0396">
        <w:rPr>
          <w:rFonts w:ascii="Times New Roman" w:hAnsi="Times New Roman" w:cs="Times New Roman"/>
          <w:sz w:val="24"/>
          <w:szCs w:val="24"/>
          <w:lang w:val="en-US"/>
        </w:rPr>
        <w:t xml:space="preserve">    b) </w:t>
      </w:r>
      <w:r w:rsidR="00EF0396" w:rsidRPr="00EF0396">
        <w:rPr>
          <w:rFonts w:ascii="Times New Roman" w:hAnsi="Times New Roman" w:cs="Times New Roman"/>
          <w:sz w:val="24"/>
          <w:szCs w:val="24"/>
          <w:lang w:val="en-US"/>
        </w:rPr>
        <w:t>the measure of decrease of the tax loss amounting to maximum 5 million</w:t>
      </w:r>
      <w:r w:rsidR="00EF0396">
        <w:rPr>
          <w:rFonts w:ascii="Times New Roman" w:hAnsi="Times New Roman" w:cs="Times New Roman"/>
          <w:sz w:val="24"/>
          <w:szCs w:val="24"/>
          <w:lang w:val="en-US"/>
        </w:rPr>
        <w:t xml:space="preserve"> lei and the decisions of repeating the control, except where the settlement competence lies with the general directorate under </w:t>
      </w:r>
      <w:r w:rsidR="00D00B94" w:rsidRPr="00EF0396">
        <w:rPr>
          <w:rFonts w:ascii="Times New Roman" w:hAnsi="Times New Roman" w:cs="Times New Roman"/>
          <w:sz w:val="24"/>
          <w:szCs w:val="24"/>
          <w:lang w:val="en-US"/>
        </w:rPr>
        <w:t>para.</w:t>
      </w:r>
      <w:r w:rsidRPr="00EF0396">
        <w:rPr>
          <w:rFonts w:ascii="Times New Roman" w:hAnsi="Times New Roman" w:cs="Times New Roman"/>
          <w:sz w:val="24"/>
          <w:szCs w:val="24"/>
          <w:lang w:val="en-US"/>
        </w:rPr>
        <w:t xml:space="preserve"> </w:t>
      </w:r>
      <w:r w:rsidRPr="00AA42C1">
        <w:rPr>
          <w:rFonts w:ascii="Times New Roman" w:hAnsi="Times New Roman" w:cs="Times New Roman"/>
          <w:sz w:val="24"/>
          <w:szCs w:val="24"/>
          <w:lang w:val="en-US"/>
        </w:rPr>
        <w:t>(5).</w:t>
      </w:r>
    </w:p>
    <w:p w:rsidR="00725EA5" w:rsidRPr="00EF0396"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EF0396">
        <w:rPr>
          <w:rFonts w:ascii="Times New Roman" w:hAnsi="Times New Roman" w:cs="Times New Roman"/>
          <w:sz w:val="24"/>
          <w:szCs w:val="24"/>
          <w:lang w:val="en-US"/>
        </w:rPr>
        <w:t xml:space="preserve">    (3) </w:t>
      </w:r>
      <w:r w:rsidR="00EF0396" w:rsidRPr="00EF0396">
        <w:rPr>
          <w:rFonts w:ascii="Times New Roman" w:hAnsi="Times New Roman" w:cs="Times New Roman"/>
          <w:sz w:val="24"/>
          <w:szCs w:val="24"/>
          <w:lang w:val="en-US"/>
        </w:rPr>
        <w:t xml:space="preserve">The specialized appeal settlement structure in the General Directorate for Large Taxpayer Administration is competent to settle the appeals filed by </w:t>
      </w:r>
      <w:r w:rsidR="00EF0396">
        <w:rPr>
          <w:rFonts w:ascii="Times New Roman" w:hAnsi="Times New Roman" w:cs="Times New Roman"/>
          <w:sz w:val="24"/>
          <w:szCs w:val="24"/>
          <w:lang w:val="en-US"/>
        </w:rPr>
        <w:t>l</w:t>
      </w:r>
      <w:r w:rsidR="00EF0396" w:rsidRPr="00EF0396">
        <w:rPr>
          <w:rFonts w:ascii="Times New Roman" w:hAnsi="Times New Roman" w:cs="Times New Roman"/>
          <w:sz w:val="24"/>
          <w:szCs w:val="24"/>
          <w:lang w:val="en-US"/>
        </w:rPr>
        <w:t>arge taxpayers, whose object is</w:t>
      </w:r>
      <w:r w:rsidRPr="00EF0396">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EF0396">
        <w:rPr>
          <w:rFonts w:ascii="Times New Roman" w:hAnsi="Times New Roman" w:cs="Times New Roman"/>
          <w:sz w:val="24"/>
          <w:szCs w:val="24"/>
          <w:lang w:val="en-US"/>
        </w:rPr>
        <w:t xml:space="preserve">    </w:t>
      </w:r>
      <w:r w:rsidRPr="00AA42C1">
        <w:rPr>
          <w:rFonts w:ascii="Times New Roman" w:hAnsi="Times New Roman" w:cs="Times New Roman"/>
          <w:sz w:val="24"/>
          <w:szCs w:val="24"/>
          <w:lang w:val="en-US"/>
        </w:rPr>
        <w:t xml:space="preserve">a) </w:t>
      </w:r>
      <w:r w:rsidR="00641017">
        <w:rPr>
          <w:rFonts w:ascii="Times New Roman" w:hAnsi="Times New Roman" w:cs="Times New Roman"/>
          <w:sz w:val="24"/>
          <w:szCs w:val="24"/>
          <w:lang w:val="en-US"/>
        </w:rPr>
        <w:t xml:space="preserve">tax debts amounting to maximum 5 million lei, except those issued in accordance with the customs legislation for which the settlement competence lies with the general directorate under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(5);</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b) </w:t>
      </w:r>
      <w:r w:rsidR="00BB1539">
        <w:rPr>
          <w:rFonts w:ascii="Times New Roman" w:hAnsi="Times New Roman" w:cs="Times New Roman"/>
          <w:sz w:val="24"/>
          <w:szCs w:val="24"/>
          <w:lang w:val="en-US"/>
        </w:rPr>
        <w:t>the measure of decrease of the tax loss amounting to maximum 5 million lei.</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lastRenderedPageBreak/>
        <w:t xml:space="preserve">    (4) </w:t>
      </w:r>
      <w:r w:rsidR="00A145F7">
        <w:rPr>
          <w:rFonts w:ascii="Times New Roman" w:hAnsi="Times New Roman" w:cs="Times New Roman"/>
          <w:sz w:val="24"/>
          <w:szCs w:val="24"/>
          <w:lang w:val="en-US"/>
        </w:rPr>
        <w:t>The appeals submitted by non-resident taxpayers</w:t>
      </w:r>
      <w:r w:rsidR="007E0533">
        <w:rPr>
          <w:rFonts w:ascii="Times New Roman" w:hAnsi="Times New Roman" w:cs="Times New Roman"/>
          <w:sz w:val="24"/>
          <w:szCs w:val="24"/>
          <w:lang w:val="en-US"/>
        </w:rPr>
        <w:t xml:space="preserve"> who do not have a permanent establishment on the Romanian territory, </w:t>
      </w:r>
      <w:r w:rsidR="001A5109">
        <w:rPr>
          <w:rFonts w:ascii="Times New Roman" w:hAnsi="Times New Roman" w:cs="Times New Roman"/>
          <w:sz w:val="24"/>
          <w:szCs w:val="24"/>
          <w:lang w:val="en-US"/>
        </w:rPr>
        <w:t xml:space="preserve">which have as object tax debts amounting to maximum 5 million lei, are settled by the specialized appeal settlement structure in the regional general directorates of public finance/ the competent General Directorate of Large Taxpayer Administration </w:t>
      </w:r>
      <w:r w:rsidR="00920BB0">
        <w:rPr>
          <w:rFonts w:ascii="Times New Roman" w:hAnsi="Times New Roman" w:cs="Times New Roman"/>
          <w:sz w:val="24"/>
          <w:szCs w:val="24"/>
          <w:lang w:val="en-US"/>
        </w:rPr>
        <w:t xml:space="preserve">for the administration of the debts of that non-resident taxpayer. Where the competence of administration of </w:t>
      </w:r>
      <w:r w:rsidR="00251A7A">
        <w:rPr>
          <w:rFonts w:ascii="Times New Roman" w:hAnsi="Times New Roman" w:cs="Times New Roman"/>
          <w:sz w:val="24"/>
          <w:szCs w:val="24"/>
          <w:lang w:val="en-US"/>
        </w:rPr>
        <w:t xml:space="preserve">the debts owed by the non-resident taxpayer belongs to the General Directorate for Large Taxpayer Administration, and the appeal concern tax debts amounts to at least 5 million lei, the appeal settlement competence shall lie with the general directorate provided under para. </w:t>
      </w:r>
      <w:r w:rsidRPr="00AA42C1">
        <w:rPr>
          <w:rFonts w:ascii="Times New Roman" w:hAnsi="Times New Roman" w:cs="Times New Roman"/>
          <w:sz w:val="24"/>
          <w:szCs w:val="24"/>
          <w:lang w:val="en-US"/>
        </w:rPr>
        <w:t>(5).</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(5) </w:t>
      </w:r>
      <w:r w:rsidR="00DC794B">
        <w:rPr>
          <w:rFonts w:ascii="Times New Roman" w:hAnsi="Times New Roman" w:cs="Times New Roman"/>
          <w:sz w:val="24"/>
          <w:szCs w:val="24"/>
          <w:lang w:val="en-US"/>
        </w:rPr>
        <w:t xml:space="preserve">The general directorate for the </w:t>
      </w:r>
      <w:r w:rsidR="003735DB">
        <w:rPr>
          <w:rFonts w:ascii="Times New Roman" w:hAnsi="Times New Roman" w:cs="Times New Roman"/>
          <w:sz w:val="24"/>
          <w:szCs w:val="24"/>
          <w:lang w:val="en-US"/>
        </w:rPr>
        <w:t>settlement of appeal, in A.N.A.F</w:t>
      </w:r>
      <w:r w:rsidR="00DC794B">
        <w:rPr>
          <w:rFonts w:ascii="Times New Roman" w:hAnsi="Times New Roman" w:cs="Times New Roman"/>
          <w:sz w:val="24"/>
          <w:szCs w:val="24"/>
          <w:lang w:val="en-US"/>
        </w:rPr>
        <w:t>., has competence for the settlement of appeals whose object is given by:</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a) </w:t>
      </w:r>
      <w:r w:rsidR="00DC794B">
        <w:rPr>
          <w:rFonts w:ascii="Times New Roman" w:hAnsi="Times New Roman" w:cs="Times New Roman"/>
          <w:sz w:val="24"/>
          <w:szCs w:val="24"/>
          <w:lang w:val="en-US"/>
        </w:rPr>
        <w:t>tax debts mounting to at least 5 million lei</w:t>
      </w:r>
      <w:r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b) </w:t>
      </w:r>
      <w:r w:rsidR="00DC794B">
        <w:rPr>
          <w:rFonts w:ascii="Times New Roman" w:hAnsi="Times New Roman" w:cs="Times New Roman"/>
          <w:sz w:val="24"/>
          <w:szCs w:val="24"/>
          <w:lang w:val="en-US"/>
        </w:rPr>
        <w:t xml:space="preserve">measure of decreasing the tax loss in the amount of at least 5 million lei; </w:t>
      </w:r>
    </w:p>
    <w:p w:rsidR="00725EA5" w:rsidRPr="00DC794B"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DC794B">
        <w:rPr>
          <w:rFonts w:ascii="Times New Roman" w:hAnsi="Times New Roman" w:cs="Times New Roman"/>
          <w:sz w:val="24"/>
          <w:szCs w:val="24"/>
          <w:lang w:val="en-US"/>
        </w:rPr>
        <w:t xml:space="preserve">    c) </w:t>
      </w:r>
      <w:r w:rsidR="00DC794B" w:rsidRPr="00DC794B">
        <w:rPr>
          <w:rFonts w:ascii="Times New Roman" w:hAnsi="Times New Roman" w:cs="Times New Roman"/>
          <w:sz w:val="24"/>
          <w:szCs w:val="24"/>
          <w:lang w:val="en-US"/>
        </w:rPr>
        <w:t xml:space="preserve">decision of repeating the control, in the case of appeals submitted by large taxpayers; </w:t>
      </w:r>
    </w:p>
    <w:p w:rsidR="00725EA5" w:rsidRPr="00DC794B"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DC794B">
        <w:rPr>
          <w:rFonts w:ascii="Times New Roman" w:hAnsi="Times New Roman" w:cs="Times New Roman"/>
          <w:sz w:val="24"/>
          <w:szCs w:val="24"/>
          <w:lang w:val="en-US"/>
        </w:rPr>
        <w:t xml:space="preserve">    d) </w:t>
      </w:r>
      <w:r w:rsidR="00DC794B" w:rsidRPr="00DC794B">
        <w:rPr>
          <w:rFonts w:ascii="Times New Roman" w:hAnsi="Times New Roman" w:cs="Times New Roman"/>
          <w:sz w:val="24"/>
          <w:szCs w:val="24"/>
          <w:lang w:val="en-US"/>
        </w:rPr>
        <w:t xml:space="preserve">tax debts and measure of decrease of the tax loss, irrespective of the amount, as well as the decision to repeat the control, where the appeals are filed by taxpayers against the acts issued by tax bodies of the central apparatus of </w:t>
      </w:r>
      <w:r w:rsidRPr="00DC794B">
        <w:rPr>
          <w:rFonts w:ascii="Times New Roman" w:hAnsi="Times New Roman" w:cs="Times New Roman"/>
          <w:sz w:val="24"/>
          <w:szCs w:val="24"/>
          <w:lang w:val="en-US"/>
        </w:rPr>
        <w:t>A.N.A.F.;</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DC794B">
        <w:rPr>
          <w:rFonts w:ascii="Times New Roman" w:hAnsi="Times New Roman" w:cs="Times New Roman"/>
          <w:sz w:val="24"/>
          <w:szCs w:val="24"/>
          <w:lang w:val="en-US"/>
        </w:rPr>
        <w:t xml:space="preserve">    </w:t>
      </w:r>
      <w:r w:rsidRPr="00AA42C1">
        <w:rPr>
          <w:rFonts w:ascii="Times New Roman" w:hAnsi="Times New Roman" w:cs="Times New Roman"/>
          <w:sz w:val="24"/>
          <w:szCs w:val="24"/>
          <w:lang w:val="en-US"/>
        </w:rPr>
        <w:t xml:space="preserve">e) </w:t>
      </w:r>
      <w:r w:rsidR="00346443">
        <w:rPr>
          <w:rFonts w:ascii="Times New Roman" w:hAnsi="Times New Roman" w:cs="Times New Roman"/>
          <w:sz w:val="24"/>
          <w:szCs w:val="24"/>
          <w:lang w:val="en-US"/>
        </w:rPr>
        <w:t>adjustment decisions issued in accordance with the customs legislation, where appeals are filed by large taxpayers, irrespective of the amount.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(6) </w:t>
      </w:r>
      <w:r w:rsidR="00EB139C">
        <w:rPr>
          <w:rFonts w:ascii="Times New Roman" w:hAnsi="Times New Roman" w:cs="Times New Roman"/>
          <w:sz w:val="24"/>
          <w:szCs w:val="24"/>
          <w:lang w:val="en-US"/>
        </w:rPr>
        <w:t xml:space="preserve">The appeals filed against administrative tax acts other than those under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(1) </w:t>
      </w:r>
      <w:r w:rsidR="00D00B94">
        <w:rPr>
          <w:rFonts w:ascii="Times New Roman" w:hAnsi="Times New Roman" w:cs="Times New Roman"/>
          <w:sz w:val="24"/>
          <w:szCs w:val="24"/>
          <w:lang w:val="en-US"/>
        </w:rPr>
        <w:t xml:space="preserve">are settled by the issuing tax bodies. </w:t>
      </w:r>
    </w:p>
    <w:p w:rsidR="00725EA5" w:rsidRPr="00641017" w:rsidRDefault="00725EA5" w:rsidP="00125373">
      <w:pPr>
        <w:autoSpaceDE w:val="0"/>
        <w:autoSpaceDN w:val="0"/>
        <w:adjustRightInd w:val="0"/>
        <w:spacing w:after="0" w:line="240" w:lineRule="auto"/>
        <w:jc w:val="both"/>
        <w:rPr>
          <w:rFonts w:ascii="Times New Roman" w:hAnsi="Times New Roman" w:cs="Times New Roman"/>
          <w:sz w:val="24"/>
          <w:szCs w:val="24"/>
          <w:lang w:val="it-IT"/>
        </w:rPr>
      </w:pPr>
      <w:r w:rsidRPr="00641017">
        <w:rPr>
          <w:rFonts w:ascii="Times New Roman" w:hAnsi="Times New Roman" w:cs="Times New Roman"/>
          <w:sz w:val="24"/>
          <w:szCs w:val="24"/>
          <w:lang w:val="en-US"/>
        </w:rPr>
        <w:t xml:space="preserve">    (7) </w:t>
      </w:r>
      <w:r w:rsidR="00641017" w:rsidRPr="00641017">
        <w:rPr>
          <w:rFonts w:ascii="Times New Roman" w:hAnsi="Times New Roman" w:cs="Times New Roman"/>
          <w:sz w:val="24"/>
          <w:szCs w:val="24"/>
          <w:lang w:val="en-US"/>
        </w:rPr>
        <w:t xml:space="preserve">The competence for the settlement of the appeals filed against the administrative tax acts may be delegated to another settlement body, according to the conditions </w:t>
      </w:r>
      <w:r w:rsidR="00641017">
        <w:rPr>
          <w:rFonts w:ascii="Times New Roman" w:hAnsi="Times New Roman" w:cs="Times New Roman"/>
          <w:sz w:val="24"/>
          <w:szCs w:val="24"/>
          <w:lang w:val="en-US"/>
        </w:rPr>
        <w:t>s</w:t>
      </w:r>
      <w:r w:rsidR="00641017" w:rsidRPr="00641017">
        <w:rPr>
          <w:rFonts w:ascii="Times New Roman" w:hAnsi="Times New Roman" w:cs="Times New Roman"/>
          <w:sz w:val="24"/>
          <w:szCs w:val="24"/>
          <w:lang w:val="en-US"/>
        </w:rPr>
        <w:t xml:space="preserve">et out by order of the president of </w:t>
      </w:r>
      <w:r w:rsidRPr="00641017">
        <w:rPr>
          <w:rFonts w:ascii="Times New Roman" w:hAnsi="Times New Roman" w:cs="Times New Roman"/>
          <w:sz w:val="24"/>
          <w:szCs w:val="24"/>
          <w:lang w:val="en-US"/>
        </w:rPr>
        <w:t xml:space="preserve">A.N.A.F. </w:t>
      </w:r>
      <w:r w:rsidR="00641017">
        <w:rPr>
          <w:rFonts w:ascii="Times New Roman" w:hAnsi="Times New Roman" w:cs="Times New Roman"/>
          <w:sz w:val="24"/>
          <w:szCs w:val="24"/>
          <w:lang w:val="en-US"/>
        </w:rPr>
        <w:t xml:space="preserve">The appealing party and the persons introduced in the appeal settlement procedure are informed in relation to the change of the appeal settlement competence. </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641017">
        <w:rPr>
          <w:rFonts w:ascii="Times New Roman" w:hAnsi="Times New Roman" w:cs="Times New Roman"/>
          <w:sz w:val="24"/>
          <w:szCs w:val="24"/>
          <w:lang w:val="en-US"/>
        </w:rPr>
        <w:t xml:space="preserve">    </w:t>
      </w:r>
      <w:r w:rsidRPr="00AA42C1">
        <w:rPr>
          <w:rFonts w:ascii="Times New Roman" w:hAnsi="Times New Roman" w:cs="Times New Roman"/>
          <w:sz w:val="24"/>
          <w:szCs w:val="24"/>
          <w:lang w:val="en-US"/>
        </w:rPr>
        <w:t xml:space="preserve">(8) </w:t>
      </w:r>
      <w:r w:rsidR="00641017">
        <w:rPr>
          <w:rFonts w:ascii="Times New Roman" w:hAnsi="Times New Roman" w:cs="Times New Roman"/>
          <w:sz w:val="24"/>
          <w:szCs w:val="24"/>
          <w:lang w:val="en-US"/>
        </w:rPr>
        <w:t xml:space="preserve">The appeals filed against the administrative tax acts issued by the local tax bodies shall be settled by these bodies. </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(9) </w:t>
      </w:r>
      <w:r w:rsidR="00641017">
        <w:rPr>
          <w:rFonts w:ascii="Times New Roman" w:hAnsi="Times New Roman" w:cs="Times New Roman"/>
          <w:sz w:val="24"/>
          <w:szCs w:val="24"/>
          <w:lang w:val="en-US"/>
        </w:rPr>
        <w:t xml:space="preserve">The appeals filed against administrative tax acts issued by other public authorities that, under the law, manage tax debts are settled by these authorities.” </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12.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336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(1), </w:t>
      </w:r>
      <w:r w:rsidR="00A145F7">
        <w:rPr>
          <w:rFonts w:ascii="Times New Roman" w:hAnsi="Times New Roman" w:cs="Times New Roman"/>
          <w:b/>
          <w:bCs/>
          <w:sz w:val="24"/>
          <w:szCs w:val="24"/>
          <w:lang w:val="en-US"/>
        </w:rPr>
        <w:t>letter</w:t>
      </w:r>
      <w:r w:rsidRPr="00AA42C1">
        <w:rPr>
          <w:rFonts w:ascii="Times New Roman" w:hAnsi="Times New Roman" w:cs="Times New Roman"/>
          <w:b/>
          <w:bCs/>
          <w:sz w:val="24"/>
          <w:szCs w:val="24"/>
          <w:lang w:val="en-US"/>
        </w:rPr>
        <w:t xml:space="preserve"> i) </w:t>
      </w:r>
      <w:r w:rsidR="009A3291">
        <w:rPr>
          <w:rFonts w:ascii="Times New Roman" w:hAnsi="Times New Roman" w:cs="Times New Roman"/>
          <w:b/>
          <w:bCs/>
          <w:sz w:val="24"/>
          <w:szCs w:val="24"/>
          <w:lang w:val="en-US"/>
        </w:rPr>
        <w:t>is amended and it shall include</w:t>
      </w:r>
      <w:r w:rsidRPr="00AA42C1">
        <w:rPr>
          <w:rFonts w:ascii="Times New Roman" w:hAnsi="Times New Roman" w:cs="Times New Roman"/>
          <w:b/>
          <w:bCs/>
          <w:sz w:val="24"/>
          <w:szCs w:val="24"/>
          <w:lang w:val="en-US"/>
        </w:rPr>
        <w:t>:</w:t>
      </w:r>
    </w:p>
    <w:p w:rsidR="00725EA5" w:rsidRPr="00AA42C1" w:rsidRDefault="00641017"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the failure of the credit institutions and of other persons who send information to the National Office for the Prevention and Fight against Money Laundering to comply with any obligation regarding the supply of information under </w:t>
      </w:r>
      <w:r w:rsidR="00725EA5" w:rsidRPr="00AA42C1">
        <w:rPr>
          <w:rFonts w:ascii="Times New Roman" w:hAnsi="Times New Roman" w:cs="Times New Roman"/>
          <w:sz w:val="24"/>
          <w:szCs w:val="24"/>
          <w:lang w:val="en-US"/>
        </w:rPr>
        <w:t xml:space="preserve">art. 61, </w:t>
      </w:r>
      <w:r>
        <w:rPr>
          <w:rFonts w:ascii="Times New Roman" w:hAnsi="Times New Roman" w:cs="Times New Roman"/>
          <w:sz w:val="24"/>
          <w:szCs w:val="24"/>
          <w:lang w:val="en-US"/>
        </w:rPr>
        <w:t xml:space="preserve">as well as the banks’ failure to meet the reimbursement obligations under </w:t>
      </w:r>
      <w:r w:rsidR="00725EA5" w:rsidRPr="00AA42C1">
        <w:rPr>
          <w:rFonts w:ascii="Times New Roman" w:hAnsi="Times New Roman" w:cs="Times New Roman"/>
          <w:sz w:val="24"/>
          <w:szCs w:val="24"/>
          <w:lang w:val="en-US"/>
        </w:rPr>
        <w:t>art. 172;</w:t>
      </w:r>
      <w:r>
        <w:rPr>
          <w:rFonts w:ascii="Times New Roman" w:hAnsi="Times New Roman" w:cs="Times New Roman"/>
          <w:sz w:val="24"/>
          <w:szCs w:val="24"/>
          <w:lang w:val="en-US"/>
        </w:rPr>
        <w:t>”</w:t>
      </w:r>
      <w:r w:rsidR="00725EA5"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13.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347, </w:t>
      </w:r>
      <w:r w:rsidR="00055973">
        <w:rPr>
          <w:rFonts w:ascii="Times New Roman" w:hAnsi="Times New Roman" w:cs="Times New Roman"/>
          <w:b/>
          <w:bCs/>
          <w:sz w:val="24"/>
          <w:szCs w:val="24"/>
          <w:lang w:val="en-US"/>
        </w:rPr>
        <w:t>after paragraph</w:t>
      </w:r>
      <w:r w:rsidRPr="00AA42C1">
        <w:rPr>
          <w:rFonts w:ascii="Times New Roman" w:hAnsi="Times New Roman" w:cs="Times New Roman"/>
          <w:b/>
          <w:bCs/>
          <w:sz w:val="24"/>
          <w:szCs w:val="24"/>
          <w:lang w:val="en-US"/>
        </w:rPr>
        <w:t xml:space="preserve"> (1) </w:t>
      </w:r>
      <w:r w:rsidR="00641017">
        <w:rPr>
          <w:rFonts w:ascii="Times New Roman" w:hAnsi="Times New Roman" w:cs="Times New Roman"/>
          <w:b/>
          <w:bCs/>
          <w:sz w:val="24"/>
          <w:szCs w:val="24"/>
          <w:lang w:val="en-US"/>
        </w:rPr>
        <w:t>a new paragraph is inserted</w:t>
      </w:r>
      <w:r w:rsidRPr="00AA42C1">
        <w:rPr>
          <w:rFonts w:ascii="Times New Roman" w:hAnsi="Times New Roman" w:cs="Times New Roman"/>
          <w:b/>
          <w:bCs/>
          <w:sz w:val="24"/>
          <w:szCs w:val="24"/>
          <w:lang w:val="en-US"/>
        </w:rPr>
        <w:t xml:space="preserve">, </w:t>
      </w:r>
      <w:r w:rsidR="009A3291">
        <w:rPr>
          <w:rFonts w:ascii="Times New Roman" w:hAnsi="Times New Roman" w:cs="Times New Roman"/>
          <w:b/>
          <w:bCs/>
          <w:sz w:val="24"/>
          <w:szCs w:val="24"/>
          <w:lang w:val="en-US"/>
        </w:rPr>
        <w:t>paragraph</w:t>
      </w:r>
      <w:r w:rsidRPr="00AA42C1">
        <w:rPr>
          <w:rFonts w:ascii="Times New Roman" w:hAnsi="Times New Roman" w:cs="Times New Roman"/>
          <w:b/>
          <w:bCs/>
          <w:sz w:val="24"/>
          <w:szCs w:val="24"/>
          <w:lang w:val="en-US"/>
        </w:rPr>
        <w:t xml:space="preserve"> (2), </w:t>
      </w:r>
      <w:r w:rsidR="00055973">
        <w:rPr>
          <w:rFonts w:ascii="Times New Roman" w:hAnsi="Times New Roman" w:cs="Times New Roman"/>
          <w:b/>
          <w:bCs/>
          <w:sz w:val="24"/>
          <w:szCs w:val="24"/>
          <w:lang w:val="en-US"/>
        </w:rPr>
        <w:t>which include</w:t>
      </w:r>
      <w:r w:rsidR="00641017">
        <w:rPr>
          <w:rFonts w:ascii="Times New Roman" w:hAnsi="Times New Roman" w:cs="Times New Roman"/>
          <w:b/>
          <w:bCs/>
          <w:sz w:val="24"/>
          <w:szCs w:val="24"/>
          <w:lang w:val="en-US"/>
        </w:rPr>
        <w:t>s</w:t>
      </w:r>
      <w:r w:rsidR="00055973">
        <w:rPr>
          <w:rFonts w:ascii="Times New Roman" w:hAnsi="Times New Roman" w:cs="Times New Roman"/>
          <w:b/>
          <w:bCs/>
          <w:sz w:val="24"/>
          <w:szCs w:val="24"/>
          <w:lang w:val="en-US"/>
        </w:rPr>
        <w:t xml:space="preserve"> the following</w:t>
      </w:r>
      <w:r w:rsidRPr="00AA42C1">
        <w:rPr>
          <w:rFonts w:ascii="Times New Roman" w:hAnsi="Times New Roman" w:cs="Times New Roman"/>
          <w:b/>
          <w:bCs/>
          <w:sz w:val="24"/>
          <w:szCs w:val="24"/>
          <w:lang w:val="en-US"/>
        </w:rPr>
        <w:t>:</w:t>
      </w:r>
    </w:p>
    <w:p w:rsidR="00725EA5" w:rsidRPr="00AA42C1" w:rsidRDefault="00641017"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The causes of interruption or suspension of the statute of limitation are subject to the law in force on the day when they occur</w:t>
      </w:r>
      <w:r w:rsidR="00725EA5" w:rsidRPr="00AA42C1">
        <w:rPr>
          <w:rFonts w:ascii="Times New Roman" w:hAnsi="Times New Roman" w:cs="Times New Roman"/>
          <w:sz w:val="24"/>
          <w:szCs w:val="24"/>
          <w:lang w:val="en-US"/>
        </w:rPr>
        <w:t>.</w:t>
      </w:r>
      <w:r>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w:t>
      </w:r>
      <w:r w:rsidRPr="00AA42C1">
        <w:rPr>
          <w:rFonts w:ascii="Times New Roman" w:hAnsi="Times New Roman" w:cs="Times New Roman"/>
          <w:b/>
          <w:bCs/>
          <w:sz w:val="24"/>
          <w:szCs w:val="24"/>
          <w:lang w:val="en-US"/>
        </w:rPr>
        <w:t xml:space="preserve">14. </w:t>
      </w:r>
      <w:r w:rsidR="00055973">
        <w:rPr>
          <w:rFonts w:ascii="Times New Roman" w:hAnsi="Times New Roman" w:cs="Times New Roman"/>
          <w:b/>
          <w:bCs/>
          <w:sz w:val="24"/>
          <w:szCs w:val="24"/>
          <w:lang w:val="en-US"/>
        </w:rPr>
        <w:t>At article</w:t>
      </w:r>
      <w:r w:rsidRPr="00AA42C1">
        <w:rPr>
          <w:rFonts w:ascii="Times New Roman" w:hAnsi="Times New Roman" w:cs="Times New Roman"/>
          <w:b/>
          <w:bCs/>
          <w:sz w:val="24"/>
          <w:szCs w:val="24"/>
          <w:lang w:val="en-US"/>
        </w:rPr>
        <w:t xml:space="preserve"> 352, </w:t>
      </w:r>
      <w:r w:rsidR="00055973">
        <w:rPr>
          <w:rFonts w:ascii="Times New Roman" w:hAnsi="Times New Roman" w:cs="Times New Roman"/>
          <w:b/>
          <w:bCs/>
          <w:sz w:val="24"/>
          <w:szCs w:val="24"/>
          <w:lang w:val="en-US"/>
        </w:rPr>
        <w:t>after paragraph</w:t>
      </w:r>
      <w:r w:rsidRPr="00AA42C1">
        <w:rPr>
          <w:rFonts w:ascii="Times New Roman" w:hAnsi="Times New Roman" w:cs="Times New Roman"/>
          <w:b/>
          <w:bCs/>
          <w:sz w:val="24"/>
          <w:szCs w:val="24"/>
          <w:lang w:val="en-US"/>
        </w:rPr>
        <w:t xml:space="preserve"> (3) </w:t>
      </w:r>
      <w:r w:rsidR="00641017">
        <w:rPr>
          <w:rFonts w:ascii="Times New Roman" w:hAnsi="Times New Roman" w:cs="Times New Roman"/>
          <w:b/>
          <w:bCs/>
          <w:sz w:val="24"/>
          <w:szCs w:val="24"/>
          <w:lang w:val="en-US"/>
        </w:rPr>
        <w:t>eight new</w:t>
      </w:r>
      <w:r w:rsidRPr="00AA42C1">
        <w:rPr>
          <w:rFonts w:ascii="Times New Roman" w:hAnsi="Times New Roman" w:cs="Times New Roman"/>
          <w:b/>
          <w:bCs/>
          <w:sz w:val="24"/>
          <w:szCs w:val="24"/>
          <w:lang w:val="en-US"/>
        </w:rPr>
        <w:t xml:space="preserve"> </w:t>
      </w:r>
      <w:r w:rsidR="00055973">
        <w:rPr>
          <w:rFonts w:ascii="Times New Roman" w:hAnsi="Times New Roman" w:cs="Times New Roman"/>
          <w:b/>
          <w:bCs/>
          <w:sz w:val="24"/>
          <w:szCs w:val="24"/>
          <w:lang w:val="en-US"/>
        </w:rPr>
        <w:t>paragraphs</w:t>
      </w:r>
      <w:r w:rsidR="00641017">
        <w:rPr>
          <w:rFonts w:ascii="Times New Roman" w:hAnsi="Times New Roman" w:cs="Times New Roman"/>
          <w:b/>
          <w:bCs/>
          <w:sz w:val="24"/>
          <w:szCs w:val="24"/>
          <w:lang w:val="en-US"/>
        </w:rPr>
        <w:t xml:space="preserve"> are inserted</w:t>
      </w:r>
      <w:r w:rsidRPr="00AA42C1">
        <w:rPr>
          <w:rFonts w:ascii="Times New Roman" w:hAnsi="Times New Roman" w:cs="Times New Roman"/>
          <w:b/>
          <w:bCs/>
          <w:sz w:val="24"/>
          <w:szCs w:val="24"/>
          <w:lang w:val="en-US"/>
        </w:rPr>
        <w:t xml:space="preserve">, </w:t>
      </w:r>
      <w:r w:rsidR="00055973">
        <w:rPr>
          <w:rFonts w:ascii="Times New Roman" w:hAnsi="Times New Roman" w:cs="Times New Roman"/>
          <w:b/>
          <w:bCs/>
          <w:sz w:val="24"/>
          <w:szCs w:val="24"/>
          <w:lang w:val="en-US"/>
        </w:rPr>
        <w:t>paragraphs</w:t>
      </w:r>
      <w:r w:rsidRPr="00AA42C1">
        <w:rPr>
          <w:rFonts w:ascii="Times New Roman" w:hAnsi="Times New Roman" w:cs="Times New Roman"/>
          <w:b/>
          <w:bCs/>
          <w:sz w:val="24"/>
          <w:szCs w:val="24"/>
          <w:lang w:val="en-US"/>
        </w:rPr>
        <w:t xml:space="preserve"> (4) - (11), </w:t>
      </w:r>
      <w:r w:rsidR="00055973">
        <w:rPr>
          <w:rFonts w:ascii="Times New Roman" w:hAnsi="Times New Roman" w:cs="Times New Roman"/>
          <w:b/>
          <w:bCs/>
          <w:sz w:val="24"/>
          <w:szCs w:val="24"/>
          <w:lang w:val="en-US"/>
        </w:rPr>
        <w:t>which include the following</w:t>
      </w:r>
      <w:r w:rsidRPr="00AA42C1">
        <w:rPr>
          <w:rFonts w:ascii="Times New Roman" w:hAnsi="Times New Roman" w:cs="Times New Roman"/>
          <w:b/>
          <w:bCs/>
          <w:sz w:val="24"/>
          <w:szCs w:val="24"/>
          <w:lang w:val="en-US"/>
        </w:rPr>
        <w:t>:</w:t>
      </w:r>
    </w:p>
    <w:p w:rsidR="00725EA5" w:rsidRPr="00AA42C1" w:rsidRDefault="00641017" w:rsidP="001253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5EA5" w:rsidRPr="00AA42C1">
        <w:rPr>
          <w:rFonts w:ascii="Times New Roman" w:hAnsi="Times New Roman" w:cs="Times New Roman"/>
          <w:sz w:val="24"/>
          <w:szCs w:val="24"/>
          <w:lang w:val="en-US"/>
        </w:rPr>
        <w:t xml:space="preserve">(4) </w:t>
      </w:r>
      <w:r>
        <w:rPr>
          <w:rFonts w:ascii="Times New Roman" w:hAnsi="Times New Roman" w:cs="Times New Roman"/>
          <w:sz w:val="24"/>
          <w:szCs w:val="24"/>
          <w:lang w:val="en-US"/>
        </w:rPr>
        <w:t>By exception from</w:t>
      </w:r>
      <w:r w:rsidR="00725EA5"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para.</w:t>
      </w:r>
      <w:r w:rsidR="00725EA5" w:rsidRPr="00AA42C1">
        <w:rPr>
          <w:rFonts w:ascii="Times New Roman" w:hAnsi="Times New Roman" w:cs="Times New Roman"/>
          <w:sz w:val="24"/>
          <w:szCs w:val="24"/>
          <w:lang w:val="en-US"/>
        </w:rPr>
        <w:t xml:space="preserve"> (1) </w:t>
      </w:r>
      <w:r>
        <w:rPr>
          <w:rFonts w:ascii="Times New Roman" w:hAnsi="Times New Roman" w:cs="Times New Roman"/>
          <w:sz w:val="24"/>
          <w:szCs w:val="24"/>
          <w:lang w:val="en-US"/>
        </w:rPr>
        <w:t>and</w:t>
      </w:r>
      <w:r w:rsidR="00725EA5" w:rsidRPr="00AA42C1">
        <w:rPr>
          <w:rFonts w:ascii="Times New Roman" w:hAnsi="Times New Roman" w:cs="Times New Roman"/>
          <w:sz w:val="24"/>
          <w:szCs w:val="24"/>
          <w:lang w:val="en-US"/>
        </w:rPr>
        <w:t xml:space="preserve"> (2), </w:t>
      </w:r>
      <w:r>
        <w:rPr>
          <w:rFonts w:ascii="Times New Roman" w:hAnsi="Times New Roman" w:cs="Times New Roman"/>
          <w:sz w:val="24"/>
          <w:szCs w:val="24"/>
          <w:lang w:val="en-US"/>
        </w:rPr>
        <w:t xml:space="preserve">forced executions in progress on the day when this law enters into force are continued under this code, the previously fulfilled acts remaining valid. </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(5) </w:t>
      </w:r>
      <w:r w:rsidR="00641017">
        <w:rPr>
          <w:rFonts w:ascii="Times New Roman" w:hAnsi="Times New Roman" w:cs="Times New Roman"/>
          <w:sz w:val="24"/>
          <w:szCs w:val="24"/>
          <w:lang w:val="en-US"/>
        </w:rPr>
        <w:t>By exception from</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(1) </w:t>
      </w:r>
      <w:r w:rsidR="00641017">
        <w:rPr>
          <w:rFonts w:ascii="Times New Roman" w:hAnsi="Times New Roman" w:cs="Times New Roman"/>
          <w:sz w:val="24"/>
          <w:szCs w:val="24"/>
          <w:lang w:val="en-US"/>
        </w:rPr>
        <w:t>and</w:t>
      </w:r>
      <w:r w:rsidRPr="00AA42C1">
        <w:rPr>
          <w:rFonts w:ascii="Times New Roman" w:hAnsi="Times New Roman" w:cs="Times New Roman"/>
          <w:sz w:val="24"/>
          <w:szCs w:val="24"/>
          <w:lang w:val="en-US"/>
        </w:rPr>
        <w:t xml:space="preserve"> (2), </w:t>
      </w:r>
      <w:r w:rsidR="00641017">
        <w:rPr>
          <w:rFonts w:ascii="Times New Roman" w:hAnsi="Times New Roman" w:cs="Times New Roman"/>
          <w:sz w:val="24"/>
          <w:szCs w:val="24"/>
          <w:lang w:val="en-US"/>
        </w:rPr>
        <w:t xml:space="preserve">the provisions of </w:t>
      </w:r>
      <w:r w:rsidRPr="00AA42C1">
        <w:rPr>
          <w:rFonts w:ascii="Times New Roman" w:hAnsi="Times New Roman" w:cs="Times New Roman"/>
          <w:sz w:val="24"/>
          <w:szCs w:val="24"/>
          <w:lang w:val="en-US"/>
        </w:rPr>
        <w:t>e art. 6, 8, 13</w:t>
      </w:r>
      <w:r w:rsidR="00641017">
        <w:rPr>
          <w:rFonts w:ascii="Times New Roman" w:hAnsi="Times New Roman" w:cs="Times New Roman"/>
          <w:sz w:val="24"/>
          <w:szCs w:val="24"/>
          <w:lang w:val="en-US"/>
        </w:rPr>
        <w:t>, and</w:t>
      </w:r>
      <w:r w:rsidRPr="00AA42C1">
        <w:rPr>
          <w:rFonts w:ascii="Times New Roman" w:hAnsi="Times New Roman" w:cs="Times New Roman"/>
          <w:sz w:val="24"/>
          <w:szCs w:val="24"/>
          <w:lang w:val="en-US"/>
        </w:rPr>
        <w:t xml:space="preserve"> 133 </w:t>
      </w:r>
      <w:r w:rsidR="00641017">
        <w:rPr>
          <w:rFonts w:ascii="Times New Roman" w:hAnsi="Times New Roman" w:cs="Times New Roman"/>
          <w:sz w:val="24"/>
          <w:szCs w:val="24"/>
          <w:lang w:val="en-US"/>
        </w:rPr>
        <w:t xml:space="preserve">also apply to the administration proceedings in progress on </w:t>
      </w:r>
      <w:r w:rsidRPr="00AA42C1">
        <w:rPr>
          <w:rFonts w:ascii="Times New Roman" w:hAnsi="Times New Roman" w:cs="Times New Roman"/>
          <w:sz w:val="24"/>
          <w:szCs w:val="24"/>
          <w:lang w:val="en-US"/>
        </w:rPr>
        <w:t xml:space="preserve">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(6) </w:t>
      </w:r>
      <w:r w:rsidR="00641017">
        <w:rPr>
          <w:rFonts w:ascii="Times New Roman" w:hAnsi="Times New Roman" w:cs="Times New Roman"/>
          <w:sz w:val="24"/>
          <w:szCs w:val="24"/>
          <w:lang w:val="en-US"/>
        </w:rPr>
        <w:t xml:space="preserve">The taxes provided at </w:t>
      </w:r>
      <w:r w:rsidRPr="00AA42C1">
        <w:rPr>
          <w:rFonts w:ascii="Times New Roman" w:hAnsi="Times New Roman" w:cs="Times New Roman"/>
          <w:sz w:val="24"/>
          <w:szCs w:val="24"/>
          <w:lang w:val="en-US"/>
        </w:rPr>
        <w:t xml:space="preserve">art. 52 </w:t>
      </w:r>
      <w:r w:rsidR="00D16A8A">
        <w:rPr>
          <w:rFonts w:ascii="Times New Roman" w:hAnsi="Times New Roman" w:cs="Times New Roman"/>
          <w:sz w:val="24"/>
          <w:szCs w:val="24"/>
          <w:lang w:val="en-US"/>
        </w:rPr>
        <w:t>apply to the requests</w:t>
      </w:r>
      <w:r w:rsidRPr="00AA42C1">
        <w:rPr>
          <w:rFonts w:ascii="Times New Roman" w:hAnsi="Times New Roman" w:cs="Times New Roman"/>
          <w:sz w:val="24"/>
          <w:szCs w:val="24"/>
          <w:lang w:val="en-US"/>
        </w:rPr>
        <w:t xml:space="preserve"> </w:t>
      </w:r>
      <w:r w:rsidR="00641017">
        <w:rPr>
          <w:rFonts w:ascii="Times New Roman" w:hAnsi="Times New Roman" w:cs="Times New Roman"/>
          <w:sz w:val="24"/>
          <w:szCs w:val="24"/>
          <w:lang w:val="en-US"/>
        </w:rPr>
        <w:t xml:space="preserve">of issuance/amendment of an advance pricing arrangement or individual advance tax solution, </w:t>
      </w:r>
      <w:r w:rsidR="00055973">
        <w:rPr>
          <w:rFonts w:ascii="Times New Roman" w:hAnsi="Times New Roman" w:cs="Times New Roman"/>
          <w:sz w:val="24"/>
          <w:szCs w:val="24"/>
          <w:lang w:val="en-US"/>
        </w:rPr>
        <w:t>as applicable</w:t>
      </w:r>
      <w:r w:rsidRPr="00AA42C1">
        <w:rPr>
          <w:rFonts w:ascii="Times New Roman" w:hAnsi="Times New Roman" w:cs="Times New Roman"/>
          <w:sz w:val="24"/>
          <w:szCs w:val="24"/>
          <w:lang w:val="en-US"/>
        </w:rPr>
        <w:t xml:space="preserve">, </w:t>
      </w:r>
      <w:r w:rsidR="00641017">
        <w:rPr>
          <w:rFonts w:ascii="Times New Roman" w:hAnsi="Times New Roman" w:cs="Times New Roman"/>
          <w:sz w:val="24"/>
          <w:szCs w:val="24"/>
          <w:lang w:val="en-US"/>
        </w:rPr>
        <w:t>filed after</w:t>
      </w:r>
      <w:r w:rsidRPr="00AA42C1">
        <w:rPr>
          <w:rFonts w:ascii="Times New Roman" w:hAnsi="Times New Roman" w:cs="Times New Roman"/>
          <w:sz w:val="24"/>
          <w:szCs w:val="24"/>
          <w:lang w:val="en-US"/>
        </w:rPr>
        <w:t xml:space="preserve"> 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(7) </w:t>
      </w:r>
      <w:r w:rsidR="00D16A8A">
        <w:rPr>
          <w:rFonts w:ascii="Times New Roman" w:hAnsi="Times New Roman" w:cs="Times New Roman"/>
          <w:sz w:val="24"/>
          <w:szCs w:val="24"/>
          <w:lang w:val="en-US"/>
        </w:rPr>
        <w:t>The provisions of art</w:t>
      </w:r>
      <w:r w:rsidRPr="00AA42C1">
        <w:rPr>
          <w:rFonts w:ascii="Times New Roman" w:hAnsi="Times New Roman" w:cs="Times New Roman"/>
          <w:sz w:val="24"/>
          <w:szCs w:val="24"/>
          <w:lang w:val="en-US"/>
        </w:rPr>
        <w:t xml:space="preserve">. 129 </w:t>
      </w:r>
      <w:r w:rsidR="003735DB">
        <w:rPr>
          <w:rFonts w:ascii="Times New Roman" w:hAnsi="Times New Roman" w:cs="Times New Roman"/>
          <w:sz w:val="24"/>
          <w:szCs w:val="24"/>
          <w:lang w:val="en-US"/>
        </w:rPr>
        <w:t xml:space="preserve">apply to the recurrence of the tax audit ordered by decisions of settlement of the appeals issued after </w:t>
      </w:r>
      <w:r w:rsidRPr="00AA42C1">
        <w:rPr>
          <w:rFonts w:ascii="Times New Roman" w:hAnsi="Times New Roman" w:cs="Times New Roman"/>
          <w:sz w:val="24"/>
          <w:szCs w:val="24"/>
          <w:lang w:val="en-US"/>
        </w:rPr>
        <w:t xml:space="preserve">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lastRenderedPageBreak/>
        <w:t xml:space="preserve">    (8) </w:t>
      </w:r>
      <w:r w:rsidR="00D16A8A">
        <w:rPr>
          <w:rFonts w:ascii="Times New Roman" w:hAnsi="Times New Roman" w:cs="Times New Roman"/>
          <w:sz w:val="24"/>
          <w:szCs w:val="24"/>
          <w:lang w:val="en-US"/>
        </w:rPr>
        <w:t>The provisions of art</w:t>
      </w:r>
      <w:r w:rsidRPr="00AA42C1">
        <w:rPr>
          <w:rFonts w:ascii="Times New Roman" w:hAnsi="Times New Roman" w:cs="Times New Roman"/>
          <w:sz w:val="24"/>
          <w:szCs w:val="24"/>
          <w:lang w:val="en-US"/>
        </w:rPr>
        <w:t xml:space="preserve">. 186 - 209 </w:t>
      </w:r>
      <w:r w:rsidR="00D16A8A">
        <w:rPr>
          <w:rFonts w:ascii="Times New Roman" w:hAnsi="Times New Roman" w:cs="Times New Roman"/>
          <w:sz w:val="24"/>
          <w:szCs w:val="24"/>
          <w:lang w:val="en-US"/>
        </w:rPr>
        <w:t xml:space="preserve">also apply to the tax obligations for which </w:t>
      </w:r>
      <w:r w:rsidR="003735DB">
        <w:rPr>
          <w:rFonts w:ascii="Times New Roman" w:hAnsi="Times New Roman" w:cs="Times New Roman"/>
          <w:sz w:val="24"/>
          <w:szCs w:val="24"/>
          <w:lang w:val="en-US"/>
        </w:rPr>
        <w:t xml:space="preserve">payment </w:t>
      </w:r>
      <w:r w:rsidR="00215985">
        <w:rPr>
          <w:rFonts w:ascii="Times New Roman" w:hAnsi="Times New Roman" w:cs="Times New Roman"/>
          <w:sz w:val="24"/>
          <w:szCs w:val="24"/>
          <w:lang w:val="en-US"/>
        </w:rPr>
        <w:t xml:space="preserve">spreading out </w:t>
      </w:r>
      <w:r w:rsidR="003735DB">
        <w:rPr>
          <w:rFonts w:ascii="Times New Roman" w:hAnsi="Times New Roman" w:cs="Times New Roman"/>
          <w:sz w:val="24"/>
          <w:szCs w:val="24"/>
          <w:lang w:val="en-US"/>
        </w:rPr>
        <w:t xml:space="preserve">was granted until </w:t>
      </w:r>
      <w:r w:rsidRPr="00AA42C1">
        <w:rPr>
          <w:rFonts w:ascii="Times New Roman" w:hAnsi="Times New Roman" w:cs="Times New Roman"/>
          <w:sz w:val="24"/>
          <w:szCs w:val="24"/>
          <w:lang w:val="en-US"/>
        </w:rPr>
        <w:t xml:space="preserve">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w:t>
      </w:r>
    </w:p>
    <w:p w:rsidR="00725EA5" w:rsidRPr="00D16A8A"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(9) </w:t>
      </w:r>
      <w:r w:rsidR="00D16A8A">
        <w:rPr>
          <w:rFonts w:ascii="Times New Roman" w:hAnsi="Times New Roman" w:cs="Times New Roman"/>
          <w:sz w:val="24"/>
          <w:szCs w:val="24"/>
          <w:lang w:val="en-US"/>
        </w:rPr>
        <w:t>The provisions of art</w:t>
      </w:r>
      <w:r w:rsidRPr="00AA42C1">
        <w:rPr>
          <w:rFonts w:ascii="Times New Roman" w:hAnsi="Times New Roman" w:cs="Times New Roman"/>
          <w:sz w:val="24"/>
          <w:szCs w:val="24"/>
          <w:lang w:val="en-US"/>
        </w:rPr>
        <w:t xml:space="preserve">. 213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w:t>
      </w:r>
      <w:r w:rsidRPr="00D16A8A">
        <w:rPr>
          <w:rFonts w:ascii="Times New Roman" w:hAnsi="Times New Roman" w:cs="Times New Roman"/>
          <w:sz w:val="24"/>
          <w:szCs w:val="24"/>
          <w:lang w:val="en-US"/>
        </w:rPr>
        <w:t xml:space="preserve">(7) </w:t>
      </w:r>
      <w:r w:rsidR="00D16A8A" w:rsidRPr="00D16A8A">
        <w:rPr>
          <w:rFonts w:ascii="Times New Roman" w:hAnsi="Times New Roman" w:cs="Times New Roman"/>
          <w:sz w:val="24"/>
          <w:szCs w:val="24"/>
          <w:lang w:val="en-US"/>
        </w:rPr>
        <w:t xml:space="preserve">also apply to the precautionary measures applied before </w:t>
      </w:r>
      <w:r w:rsidRPr="00D16A8A">
        <w:rPr>
          <w:rFonts w:ascii="Times New Roman" w:hAnsi="Times New Roman" w:cs="Times New Roman"/>
          <w:sz w:val="24"/>
          <w:szCs w:val="24"/>
          <w:lang w:val="en-US"/>
        </w:rPr>
        <w:t xml:space="preserve">1 </w:t>
      </w:r>
      <w:r w:rsidR="009C5075" w:rsidRPr="00D16A8A">
        <w:rPr>
          <w:rFonts w:ascii="Times New Roman" w:hAnsi="Times New Roman" w:cs="Times New Roman"/>
          <w:sz w:val="24"/>
          <w:szCs w:val="24"/>
          <w:lang w:val="en-US"/>
        </w:rPr>
        <w:t>January</w:t>
      </w:r>
      <w:r w:rsidRPr="00D16A8A">
        <w:rPr>
          <w:rFonts w:ascii="Times New Roman" w:hAnsi="Times New Roman" w:cs="Times New Roman"/>
          <w:sz w:val="24"/>
          <w:szCs w:val="24"/>
          <w:lang w:val="en-US"/>
        </w:rPr>
        <w:t xml:space="preserve"> 2016. </w:t>
      </w:r>
      <w:r w:rsidR="00D16A8A" w:rsidRPr="00D16A8A">
        <w:rPr>
          <w:rFonts w:ascii="Times New Roman" w:hAnsi="Times New Roman" w:cs="Times New Roman"/>
          <w:sz w:val="24"/>
          <w:szCs w:val="24"/>
          <w:lang w:val="en-US"/>
        </w:rPr>
        <w:t xml:space="preserve">Here, the 6-month and 1-year terms begin on </w:t>
      </w:r>
      <w:r w:rsidRPr="00D16A8A">
        <w:rPr>
          <w:rFonts w:ascii="Times New Roman" w:hAnsi="Times New Roman" w:cs="Times New Roman"/>
          <w:sz w:val="24"/>
          <w:szCs w:val="24"/>
          <w:lang w:val="en-US"/>
        </w:rPr>
        <w:t xml:space="preserve">1 </w:t>
      </w:r>
      <w:r w:rsidR="009C5075" w:rsidRPr="00D16A8A">
        <w:rPr>
          <w:rFonts w:ascii="Times New Roman" w:hAnsi="Times New Roman" w:cs="Times New Roman"/>
          <w:sz w:val="24"/>
          <w:szCs w:val="24"/>
          <w:lang w:val="en-US"/>
        </w:rPr>
        <w:t>January</w:t>
      </w:r>
      <w:r w:rsidRPr="00D16A8A">
        <w:rPr>
          <w:rFonts w:ascii="Times New Roman" w:hAnsi="Times New Roman" w:cs="Times New Roman"/>
          <w:sz w:val="24"/>
          <w:szCs w:val="24"/>
          <w:lang w:val="en-US"/>
        </w:rPr>
        <w:t xml:space="preserve"> 2016.</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D16A8A">
        <w:rPr>
          <w:rFonts w:ascii="Times New Roman" w:hAnsi="Times New Roman" w:cs="Times New Roman"/>
          <w:sz w:val="24"/>
          <w:szCs w:val="24"/>
          <w:lang w:val="en-US"/>
        </w:rPr>
        <w:t xml:space="preserve">    </w:t>
      </w:r>
      <w:r w:rsidRPr="00AA42C1">
        <w:rPr>
          <w:rFonts w:ascii="Times New Roman" w:hAnsi="Times New Roman" w:cs="Times New Roman"/>
          <w:sz w:val="24"/>
          <w:szCs w:val="24"/>
          <w:lang w:val="en-US"/>
        </w:rPr>
        <w:t xml:space="preserve">(10) </w:t>
      </w:r>
      <w:r w:rsidR="00D16A8A">
        <w:rPr>
          <w:rFonts w:ascii="Times New Roman" w:hAnsi="Times New Roman" w:cs="Times New Roman"/>
          <w:sz w:val="24"/>
          <w:szCs w:val="24"/>
          <w:lang w:val="en-US"/>
        </w:rPr>
        <w:t>The provisions of art</w:t>
      </w:r>
      <w:r w:rsidRPr="00AA42C1">
        <w:rPr>
          <w:rFonts w:ascii="Times New Roman" w:hAnsi="Times New Roman" w:cs="Times New Roman"/>
          <w:sz w:val="24"/>
          <w:szCs w:val="24"/>
          <w:lang w:val="en-US"/>
        </w:rPr>
        <w:t xml:space="preserve">. 278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(2) </w:t>
      </w:r>
      <w:r w:rsidR="00D16A8A">
        <w:rPr>
          <w:rFonts w:ascii="Times New Roman" w:hAnsi="Times New Roman" w:cs="Times New Roman"/>
          <w:sz w:val="24"/>
          <w:szCs w:val="24"/>
          <w:lang w:val="en-US"/>
        </w:rPr>
        <w:t>apply to the requests</w:t>
      </w:r>
      <w:r w:rsidRPr="00AA42C1">
        <w:rPr>
          <w:rFonts w:ascii="Times New Roman" w:hAnsi="Times New Roman" w:cs="Times New Roman"/>
          <w:sz w:val="24"/>
          <w:szCs w:val="24"/>
          <w:lang w:val="en-US"/>
        </w:rPr>
        <w:t xml:space="preserve"> </w:t>
      </w:r>
      <w:r w:rsidR="00D16A8A">
        <w:rPr>
          <w:rFonts w:ascii="Times New Roman" w:hAnsi="Times New Roman" w:cs="Times New Roman"/>
          <w:sz w:val="24"/>
          <w:szCs w:val="24"/>
          <w:lang w:val="en-US"/>
        </w:rPr>
        <w:t>for the suspension of the execution of the administrative tax act</w:t>
      </w:r>
      <w:r w:rsidRPr="00AA42C1">
        <w:rPr>
          <w:rFonts w:ascii="Times New Roman" w:hAnsi="Times New Roman" w:cs="Times New Roman"/>
          <w:sz w:val="24"/>
          <w:szCs w:val="24"/>
          <w:lang w:val="en-US"/>
        </w:rPr>
        <w:t xml:space="preserve"> </w:t>
      </w:r>
      <w:r w:rsidR="00D16A8A">
        <w:rPr>
          <w:rFonts w:ascii="Times New Roman" w:hAnsi="Times New Roman" w:cs="Times New Roman"/>
          <w:sz w:val="24"/>
          <w:szCs w:val="24"/>
          <w:lang w:val="en-US"/>
        </w:rPr>
        <w:t>filed after</w:t>
      </w:r>
      <w:r w:rsidRPr="00AA42C1">
        <w:rPr>
          <w:rFonts w:ascii="Times New Roman" w:hAnsi="Times New Roman" w:cs="Times New Roman"/>
          <w:sz w:val="24"/>
          <w:szCs w:val="24"/>
          <w:lang w:val="en-US"/>
        </w:rPr>
        <w:t xml:space="preserve"> 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 </w:t>
      </w:r>
      <w:r w:rsidR="00D16A8A">
        <w:rPr>
          <w:rFonts w:ascii="Times New Roman" w:hAnsi="Times New Roman" w:cs="Times New Roman"/>
          <w:sz w:val="24"/>
          <w:szCs w:val="24"/>
          <w:lang w:val="en-US"/>
        </w:rPr>
        <w:t xml:space="preserve">as well as to the requests of suspension whose settlement is in progress at that date. </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(11) </w:t>
      </w:r>
      <w:r w:rsidR="00D16A8A">
        <w:rPr>
          <w:rFonts w:ascii="Times New Roman" w:hAnsi="Times New Roman" w:cs="Times New Roman"/>
          <w:sz w:val="24"/>
          <w:szCs w:val="24"/>
          <w:lang w:val="en-US"/>
        </w:rPr>
        <w:t>The provisions of art</w:t>
      </w:r>
      <w:r w:rsidRPr="00AA42C1">
        <w:rPr>
          <w:rFonts w:ascii="Times New Roman" w:hAnsi="Times New Roman" w:cs="Times New Roman"/>
          <w:sz w:val="24"/>
          <w:szCs w:val="24"/>
          <w:lang w:val="en-US"/>
        </w:rPr>
        <w:t xml:space="preserve">. 278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(4) </w:t>
      </w:r>
      <w:r w:rsidR="00D16A8A">
        <w:rPr>
          <w:rFonts w:ascii="Times New Roman" w:hAnsi="Times New Roman" w:cs="Times New Roman"/>
          <w:sz w:val="24"/>
          <w:szCs w:val="24"/>
          <w:lang w:val="en-US"/>
        </w:rPr>
        <w:t>apply to the requests</w:t>
      </w:r>
      <w:r w:rsidRPr="00AA42C1">
        <w:rPr>
          <w:rFonts w:ascii="Times New Roman" w:hAnsi="Times New Roman" w:cs="Times New Roman"/>
          <w:sz w:val="24"/>
          <w:szCs w:val="24"/>
          <w:lang w:val="en-US"/>
        </w:rPr>
        <w:t xml:space="preserve"> </w:t>
      </w:r>
      <w:r w:rsidR="00D16A8A">
        <w:rPr>
          <w:rFonts w:ascii="Times New Roman" w:hAnsi="Times New Roman" w:cs="Times New Roman"/>
          <w:sz w:val="24"/>
          <w:szCs w:val="24"/>
          <w:lang w:val="en-US"/>
        </w:rPr>
        <w:t>for the suspension of the execution of the administrative tax act</w:t>
      </w:r>
      <w:r w:rsidRPr="00AA42C1">
        <w:rPr>
          <w:rFonts w:ascii="Times New Roman" w:hAnsi="Times New Roman" w:cs="Times New Roman"/>
          <w:sz w:val="24"/>
          <w:szCs w:val="24"/>
          <w:lang w:val="en-US"/>
        </w:rPr>
        <w:t xml:space="preserve"> </w:t>
      </w:r>
      <w:r w:rsidR="00D16A8A">
        <w:rPr>
          <w:rFonts w:ascii="Times New Roman" w:hAnsi="Times New Roman" w:cs="Times New Roman"/>
          <w:sz w:val="24"/>
          <w:szCs w:val="24"/>
          <w:lang w:val="en-US"/>
        </w:rPr>
        <w:t>admitted in the court of law</w:t>
      </w:r>
      <w:r w:rsidRPr="00AA42C1">
        <w:rPr>
          <w:rFonts w:ascii="Times New Roman" w:hAnsi="Times New Roman" w:cs="Times New Roman"/>
          <w:sz w:val="24"/>
          <w:szCs w:val="24"/>
          <w:lang w:val="en-US"/>
        </w:rPr>
        <w:t xml:space="preserve"> </w:t>
      </w:r>
      <w:r w:rsidR="00D16A8A">
        <w:rPr>
          <w:rFonts w:ascii="Times New Roman" w:hAnsi="Times New Roman" w:cs="Times New Roman"/>
          <w:sz w:val="24"/>
          <w:szCs w:val="24"/>
          <w:lang w:val="en-US"/>
        </w:rPr>
        <w:t>after 1</w:t>
      </w:r>
      <w:r w:rsidRPr="00AA42C1">
        <w:rPr>
          <w:rFonts w:ascii="Times New Roman" w:hAnsi="Times New Roman" w:cs="Times New Roman"/>
          <w:sz w:val="24"/>
          <w:szCs w:val="24"/>
          <w:lang w:val="en-US"/>
        </w:rPr>
        <w:t xml:space="preserve">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ART. III</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(1) </w:t>
      </w:r>
      <w:r w:rsidR="003F5645">
        <w:rPr>
          <w:rFonts w:ascii="Times New Roman" w:hAnsi="Times New Roman" w:cs="Times New Roman"/>
          <w:sz w:val="24"/>
          <w:szCs w:val="24"/>
          <w:lang w:val="en-US"/>
        </w:rPr>
        <w:t xml:space="preserve">In chapter </w:t>
      </w:r>
      <w:r w:rsidRPr="00AA42C1">
        <w:rPr>
          <w:rFonts w:ascii="Times New Roman" w:hAnsi="Times New Roman" w:cs="Times New Roman"/>
          <w:sz w:val="24"/>
          <w:szCs w:val="24"/>
          <w:lang w:val="en-US"/>
        </w:rPr>
        <w:t xml:space="preserve">I </w:t>
      </w:r>
      <w:r w:rsidR="003F5645">
        <w:rPr>
          <w:rFonts w:ascii="Times New Roman" w:hAnsi="Times New Roman" w:cs="Times New Roman"/>
          <w:sz w:val="24"/>
          <w:szCs w:val="24"/>
          <w:lang w:val="en-US"/>
        </w:rPr>
        <w:t>of title</w:t>
      </w:r>
      <w:r w:rsidRPr="00AA42C1">
        <w:rPr>
          <w:rFonts w:ascii="Times New Roman" w:hAnsi="Times New Roman" w:cs="Times New Roman"/>
          <w:sz w:val="24"/>
          <w:szCs w:val="24"/>
          <w:lang w:val="en-US"/>
        </w:rPr>
        <w:t xml:space="preserve"> X </w:t>
      </w:r>
      <w:r w:rsidR="003F5645">
        <w:rPr>
          <w:rFonts w:ascii="Times New Roman" w:hAnsi="Times New Roman" w:cs="Times New Roman"/>
          <w:sz w:val="24"/>
          <w:szCs w:val="24"/>
          <w:lang w:val="en-US"/>
        </w:rPr>
        <w:t>of</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Law no</w:t>
      </w:r>
      <w:r w:rsidRPr="00AA42C1">
        <w:rPr>
          <w:rFonts w:ascii="Times New Roman" w:hAnsi="Times New Roman" w:cs="Times New Roman"/>
          <w:sz w:val="24"/>
          <w:szCs w:val="24"/>
          <w:lang w:val="en-US"/>
        </w:rPr>
        <w:t xml:space="preserve">. 207/2015 </w:t>
      </w:r>
      <w:r w:rsidR="00055973">
        <w:rPr>
          <w:rFonts w:ascii="Times New Roman" w:hAnsi="Times New Roman" w:cs="Times New Roman"/>
          <w:sz w:val="24"/>
          <w:szCs w:val="24"/>
          <w:lang w:val="en-US"/>
        </w:rPr>
        <w:t>regarding the Code of Tax Procedure</w:t>
      </w:r>
      <w:r w:rsidRPr="00AA42C1">
        <w:rPr>
          <w:rFonts w:ascii="Times New Roman" w:hAnsi="Times New Roman" w:cs="Times New Roman"/>
          <w:sz w:val="24"/>
          <w:szCs w:val="24"/>
          <w:lang w:val="en-US"/>
        </w:rPr>
        <w:t xml:space="preserve">, </w:t>
      </w:r>
      <w:r w:rsidR="00D16A8A">
        <w:rPr>
          <w:rFonts w:ascii="Times New Roman" w:hAnsi="Times New Roman" w:cs="Times New Roman"/>
          <w:sz w:val="24"/>
          <w:szCs w:val="24"/>
          <w:lang w:val="en-US"/>
        </w:rPr>
        <w:t xml:space="preserve">the term “precaution” is replaced with </w:t>
      </w:r>
      <w:r w:rsidR="003F5645">
        <w:rPr>
          <w:rFonts w:ascii="Times New Roman" w:hAnsi="Times New Roman" w:cs="Times New Roman"/>
          <w:sz w:val="24"/>
          <w:szCs w:val="24"/>
          <w:lang w:val="en-US"/>
        </w:rPr>
        <w:t>the phrase</w:t>
      </w:r>
      <w:r w:rsidRPr="00AA42C1">
        <w:rPr>
          <w:rFonts w:ascii="Times New Roman" w:hAnsi="Times New Roman" w:cs="Times New Roman"/>
          <w:sz w:val="24"/>
          <w:szCs w:val="24"/>
          <w:lang w:val="en-US"/>
        </w:rPr>
        <w:t xml:space="preserve"> </w:t>
      </w:r>
      <w:r w:rsidR="00D16A8A">
        <w:rPr>
          <w:rFonts w:ascii="Times New Roman" w:hAnsi="Times New Roman" w:cs="Times New Roman"/>
          <w:sz w:val="24"/>
          <w:szCs w:val="24"/>
          <w:lang w:val="en-US"/>
        </w:rPr>
        <w:t>“tax diligence”</w:t>
      </w:r>
      <w:r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(2) </w:t>
      </w:r>
      <w:r w:rsidR="003F5645">
        <w:rPr>
          <w:rFonts w:ascii="Times New Roman" w:hAnsi="Times New Roman" w:cs="Times New Roman"/>
          <w:sz w:val="24"/>
          <w:szCs w:val="24"/>
          <w:lang w:val="en-US"/>
        </w:rPr>
        <w:t>The phrase “joint order of the</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minister of regional development</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and public administration</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and</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of the minister of public finance</w:t>
      </w:r>
      <w:r w:rsidR="003F5645">
        <w:rPr>
          <w:rFonts w:ascii="Times New Roman" w:hAnsi="Times New Roman" w:cs="Times New Roman"/>
          <w:sz w:val="24"/>
          <w:szCs w:val="24"/>
          <w:lang w:val="en-US"/>
        </w:rPr>
        <w:t>”</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included in</w:t>
      </w:r>
      <w:r w:rsidRPr="00AA42C1">
        <w:rPr>
          <w:rFonts w:ascii="Times New Roman" w:hAnsi="Times New Roman" w:cs="Times New Roman"/>
          <w:sz w:val="24"/>
          <w:szCs w:val="24"/>
          <w:lang w:val="en-US"/>
        </w:rPr>
        <w:t xml:space="preserve"> art. 11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(9), art. 24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(3)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26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(9)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46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(8), art. 47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(9), art. 79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(5), art. 80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101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(2)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150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(5)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153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(3)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154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(2)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164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(6)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247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(5)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art. 253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(6) </w:t>
      </w:r>
      <w:r w:rsidR="003F5645">
        <w:rPr>
          <w:rFonts w:ascii="Times New Roman" w:hAnsi="Times New Roman" w:cs="Times New Roman"/>
          <w:sz w:val="24"/>
          <w:szCs w:val="24"/>
          <w:lang w:val="en-US"/>
        </w:rPr>
        <w:t>letter</w:t>
      </w:r>
      <w:r w:rsidRPr="00AA42C1">
        <w:rPr>
          <w:rFonts w:ascii="Times New Roman" w:hAnsi="Times New Roman" w:cs="Times New Roman"/>
          <w:sz w:val="24"/>
          <w:szCs w:val="24"/>
          <w:lang w:val="en-US"/>
        </w:rPr>
        <w:t xml:space="preserve"> b) </w:t>
      </w:r>
      <w:r w:rsidR="003F5645">
        <w:rPr>
          <w:rFonts w:ascii="Times New Roman" w:hAnsi="Times New Roman" w:cs="Times New Roman"/>
          <w:sz w:val="24"/>
          <w:szCs w:val="24"/>
          <w:lang w:val="en-US"/>
        </w:rPr>
        <w:t>and</w:t>
      </w:r>
      <w:r w:rsidRPr="00AA42C1">
        <w:rPr>
          <w:rFonts w:ascii="Times New Roman" w:hAnsi="Times New Roman" w:cs="Times New Roman"/>
          <w:sz w:val="24"/>
          <w:szCs w:val="24"/>
          <w:lang w:val="en-US"/>
        </w:rPr>
        <w:t xml:space="preserve"> art. 342 </w:t>
      </w:r>
      <w:r w:rsidR="00D00B94">
        <w:rPr>
          <w:rFonts w:ascii="Times New Roman" w:hAnsi="Times New Roman" w:cs="Times New Roman"/>
          <w:sz w:val="24"/>
          <w:szCs w:val="24"/>
          <w:lang w:val="en-US"/>
        </w:rPr>
        <w:t>para.</w:t>
      </w:r>
      <w:r w:rsidRPr="00AA42C1">
        <w:rPr>
          <w:rFonts w:ascii="Times New Roman" w:hAnsi="Times New Roman" w:cs="Times New Roman"/>
          <w:sz w:val="24"/>
          <w:szCs w:val="24"/>
          <w:lang w:val="en-US"/>
        </w:rPr>
        <w:t xml:space="preserve"> (2) </w:t>
      </w:r>
      <w:r w:rsidR="003F5645">
        <w:rPr>
          <w:rFonts w:ascii="Times New Roman" w:hAnsi="Times New Roman" w:cs="Times New Roman"/>
          <w:sz w:val="24"/>
          <w:szCs w:val="24"/>
          <w:lang w:val="en-US"/>
        </w:rPr>
        <w:t>of</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Law no</w:t>
      </w:r>
      <w:r w:rsidRPr="00AA42C1">
        <w:rPr>
          <w:rFonts w:ascii="Times New Roman" w:hAnsi="Times New Roman" w:cs="Times New Roman"/>
          <w:sz w:val="24"/>
          <w:szCs w:val="24"/>
          <w:lang w:val="en-US"/>
        </w:rPr>
        <w:t xml:space="preserve">. 207/2015 </w:t>
      </w:r>
      <w:r w:rsidR="003F5645">
        <w:rPr>
          <w:rFonts w:ascii="Times New Roman" w:hAnsi="Times New Roman" w:cs="Times New Roman"/>
          <w:sz w:val="24"/>
          <w:szCs w:val="24"/>
          <w:lang w:val="en-US"/>
        </w:rPr>
        <w:t>is replaced with</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the phrase</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“order of the</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minister of regional development</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and public administration</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with endorsement from the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Ministry of Public Finance</w:t>
      </w:r>
      <w:r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ART. IV</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(1) </w:t>
      </w:r>
      <w:r w:rsidR="009C5075">
        <w:rPr>
          <w:rFonts w:ascii="Times New Roman" w:hAnsi="Times New Roman" w:cs="Times New Roman"/>
          <w:sz w:val="24"/>
          <w:szCs w:val="24"/>
          <w:lang w:val="en-US"/>
        </w:rPr>
        <w:t>This emergency ordinance shall enter into force on</w:t>
      </w:r>
      <w:r w:rsidRPr="00AA42C1">
        <w:rPr>
          <w:rFonts w:ascii="Times New Roman" w:hAnsi="Times New Roman" w:cs="Times New Roman"/>
          <w:sz w:val="24"/>
          <w:szCs w:val="24"/>
          <w:lang w:val="en-US"/>
        </w:rPr>
        <w:t xml:space="preserve"> 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(2) </w:t>
      </w:r>
      <w:r w:rsidR="003F5645">
        <w:rPr>
          <w:rFonts w:ascii="Times New Roman" w:hAnsi="Times New Roman" w:cs="Times New Roman"/>
          <w:sz w:val="24"/>
          <w:szCs w:val="24"/>
          <w:lang w:val="en-US"/>
        </w:rPr>
        <w:t xml:space="preserve">The provisions of </w:t>
      </w:r>
      <w:r w:rsidRPr="00AA42C1">
        <w:rPr>
          <w:rFonts w:ascii="Times New Roman" w:hAnsi="Times New Roman" w:cs="Times New Roman"/>
          <w:sz w:val="24"/>
          <w:szCs w:val="24"/>
          <w:lang w:val="en-US"/>
        </w:rPr>
        <w:t xml:space="preserve">art. 272 </w:t>
      </w:r>
      <w:r w:rsidR="003F5645">
        <w:rPr>
          <w:rFonts w:ascii="Times New Roman" w:hAnsi="Times New Roman" w:cs="Times New Roman"/>
          <w:sz w:val="24"/>
          <w:szCs w:val="24"/>
          <w:lang w:val="en-US"/>
        </w:rPr>
        <w:t>of</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Law no</w:t>
      </w:r>
      <w:r w:rsidRPr="00AA42C1">
        <w:rPr>
          <w:rFonts w:ascii="Times New Roman" w:hAnsi="Times New Roman" w:cs="Times New Roman"/>
          <w:sz w:val="24"/>
          <w:szCs w:val="24"/>
          <w:lang w:val="en-US"/>
        </w:rPr>
        <w:t xml:space="preserve">. 207/2015, </w:t>
      </w:r>
      <w:r w:rsidR="003F5645">
        <w:rPr>
          <w:rFonts w:ascii="Times New Roman" w:hAnsi="Times New Roman" w:cs="Times New Roman"/>
          <w:sz w:val="24"/>
          <w:szCs w:val="24"/>
          <w:lang w:val="en-US"/>
        </w:rPr>
        <w:t>as amended by this emergency ordinance</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shall apply to the appeals filed after</w:t>
      </w:r>
      <w:r w:rsidRPr="00AA42C1">
        <w:rPr>
          <w:rFonts w:ascii="Times New Roman" w:hAnsi="Times New Roman" w:cs="Times New Roman"/>
          <w:sz w:val="24"/>
          <w:szCs w:val="24"/>
          <w:lang w:val="en-US"/>
        </w:rPr>
        <w:t xml:space="preserve"> 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(3) </w:t>
      </w:r>
      <w:r w:rsidR="003F5645">
        <w:rPr>
          <w:rFonts w:ascii="Times New Roman" w:hAnsi="Times New Roman" w:cs="Times New Roman"/>
          <w:sz w:val="24"/>
          <w:szCs w:val="24"/>
          <w:lang w:val="en-US"/>
        </w:rPr>
        <w:t>The appeals filed prior to</w:t>
      </w:r>
      <w:r w:rsidRPr="00AA42C1">
        <w:rPr>
          <w:rFonts w:ascii="Times New Roman" w:hAnsi="Times New Roman" w:cs="Times New Roman"/>
          <w:sz w:val="24"/>
          <w:szCs w:val="24"/>
          <w:lang w:val="en-US"/>
        </w:rPr>
        <w:t xml:space="preserve"> 1 </w:t>
      </w:r>
      <w:r w:rsidR="009C5075">
        <w:rPr>
          <w:rFonts w:ascii="Times New Roman" w:hAnsi="Times New Roman" w:cs="Times New Roman"/>
          <w:sz w:val="24"/>
          <w:szCs w:val="24"/>
          <w:lang w:val="en-US"/>
        </w:rPr>
        <w:t>January</w:t>
      </w:r>
      <w:r w:rsidRPr="00AA42C1">
        <w:rPr>
          <w:rFonts w:ascii="Times New Roman" w:hAnsi="Times New Roman" w:cs="Times New Roman"/>
          <w:sz w:val="24"/>
          <w:szCs w:val="24"/>
          <w:lang w:val="en-US"/>
        </w:rPr>
        <w:t xml:space="preserve"> 2016 </w:t>
      </w:r>
      <w:r w:rsidR="003F5645">
        <w:rPr>
          <w:rFonts w:ascii="Times New Roman" w:hAnsi="Times New Roman" w:cs="Times New Roman"/>
          <w:sz w:val="24"/>
          <w:szCs w:val="24"/>
          <w:lang w:val="en-US"/>
        </w:rPr>
        <w:t>shall be settled by the competent settlement bodies</w:t>
      </w:r>
      <w:r w:rsidRPr="00AA42C1">
        <w:rPr>
          <w:rFonts w:ascii="Times New Roman" w:hAnsi="Times New Roman" w:cs="Times New Roman"/>
          <w:sz w:val="24"/>
          <w:szCs w:val="24"/>
          <w:lang w:val="en-US"/>
        </w:rPr>
        <w:t xml:space="preserve"> </w:t>
      </w:r>
      <w:r w:rsidR="003F5645">
        <w:rPr>
          <w:rFonts w:ascii="Times New Roman" w:hAnsi="Times New Roman" w:cs="Times New Roman"/>
          <w:sz w:val="24"/>
          <w:szCs w:val="24"/>
          <w:lang w:val="en-US"/>
        </w:rPr>
        <w:t>on the day when they were filed</w:t>
      </w:r>
      <w:r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ART. V</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(1) </w:t>
      </w:r>
      <w:r w:rsidR="00055973">
        <w:rPr>
          <w:rFonts w:ascii="Times New Roman" w:hAnsi="Times New Roman" w:cs="Times New Roman"/>
          <w:sz w:val="24"/>
          <w:szCs w:val="24"/>
          <w:lang w:val="en-US"/>
        </w:rPr>
        <w:t>Law no</w:t>
      </w:r>
      <w:r w:rsidRPr="00AA42C1">
        <w:rPr>
          <w:rFonts w:ascii="Times New Roman" w:hAnsi="Times New Roman" w:cs="Times New Roman"/>
          <w:sz w:val="24"/>
          <w:szCs w:val="24"/>
          <w:lang w:val="en-US"/>
        </w:rPr>
        <w:t xml:space="preserve">. 227/2015 </w:t>
      </w:r>
      <w:r w:rsidR="00D00B94">
        <w:rPr>
          <w:rFonts w:ascii="Times New Roman" w:hAnsi="Times New Roman" w:cs="Times New Roman"/>
          <w:sz w:val="24"/>
          <w:szCs w:val="24"/>
          <w:lang w:val="en-US"/>
        </w:rPr>
        <w:t>regarding the Tax Code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published in the Official Gazette of Romania</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Part</w:t>
      </w:r>
      <w:r w:rsidRPr="00AA42C1">
        <w:rPr>
          <w:rFonts w:ascii="Times New Roman" w:hAnsi="Times New Roman" w:cs="Times New Roman"/>
          <w:sz w:val="24"/>
          <w:szCs w:val="24"/>
          <w:lang w:val="en-US"/>
        </w:rPr>
        <w:t xml:space="preserve"> I, </w:t>
      </w:r>
      <w:r w:rsidR="00055973">
        <w:rPr>
          <w:rFonts w:ascii="Times New Roman" w:hAnsi="Times New Roman" w:cs="Times New Roman"/>
          <w:sz w:val="24"/>
          <w:szCs w:val="24"/>
          <w:lang w:val="en-US"/>
        </w:rPr>
        <w:t>no.</w:t>
      </w:r>
      <w:r w:rsidRPr="00AA42C1">
        <w:rPr>
          <w:rFonts w:ascii="Times New Roman" w:hAnsi="Times New Roman" w:cs="Times New Roman"/>
          <w:sz w:val="24"/>
          <w:szCs w:val="24"/>
          <w:lang w:val="en-US"/>
        </w:rPr>
        <w:t xml:space="preserve"> 688 </w:t>
      </w:r>
      <w:r w:rsidR="003F5645">
        <w:rPr>
          <w:rFonts w:ascii="Times New Roman" w:hAnsi="Times New Roman" w:cs="Times New Roman"/>
          <w:sz w:val="24"/>
          <w:szCs w:val="24"/>
          <w:lang w:val="en-US"/>
        </w:rPr>
        <w:t>of</w:t>
      </w:r>
      <w:r w:rsidRPr="00AA42C1">
        <w:rPr>
          <w:rFonts w:ascii="Times New Roman" w:hAnsi="Times New Roman" w:cs="Times New Roman"/>
          <w:sz w:val="24"/>
          <w:szCs w:val="24"/>
          <w:lang w:val="en-US"/>
        </w:rPr>
        <w:t xml:space="preserve"> 10 </w:t>
      </w:r>
      <w:r w:rsidR="009C5075">
        <w:rPr>
          <w:rFonts w:ascii="Times New Roman" w:hAnsi="Times New Roman" w:cs="Times New Roman"/>
          <w:sz w:val="24"/>
          <w:szCs w:val="24"/>
          <w:lang w:val="en-US"/>
        </w:rPr>
        <w:t>September</w:t>
      </w:r>
      <w:r w:rsidRPr="00AA42C1">
        <w:rPr>
          <w:rFonts w:ascii="Times New Roman" w:hAnsi="Times New Roman" w:cs="Times New Roman"/>
          <w:sz w:val="24"/>
          <w:szCs w:val="24"/>
          <w:lang w:val="en-US"/>
        </w:rPr>
        <w:t xml:space="preserve"> 2015, </w:t>
      </w:r>
      <w:r w:rsidR="009C5075">
        <w:rPr>
          <w:rFonts w:ascii="Times New Roman" w:hAnsi="Times New Roman" w:cs="Times New Roman"/>
          <w:sz w:val="24"/>
          <w:szCs w:val="24"/>
          <w:lang w:val="en-US"/>
        </w:rPr>
        <w:t>as further supplemented</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shall be republished in the</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Official Gazette of Romania</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Part</w:t>
      </w:r>
      <w:r w:rsidRPr="00AA42C1">
        <w:rPr>
          <w:rFonts w:ascii="Times New Roman" w:hAnsi="Times New Roman" w:cs="Times New Roman"/>
          <w:sz w:val="24"/>
          <w:szCs w:val="24"/>
          <w:lang w:val="en-US"/>
        </w:rPr>
        <w:t xml:space="preserve"> I, </w:t>
      </w:r>
      <w:r w:rsidR="00D00B94">
        <w:rPr>
          <w:rFonts w:ascii="Times New Roman" w:hAnsi="Times New Roman" w:cs="Times New Roman"/>
          <w:sz w:val="24"/>
          <w:szCs w:val="24"/>
          <w:lang w:val="en-US"/>
        </w:rPr>
        <w:t>after the approval by law</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of this emergency ordinance</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with a new numbering of the texts</w:t>
      </w:r>
      <w:r w:rsidRPr="00AA42C1">
        <w:rPr>
          <w:rFonts w:ascii="Times New Roman" w:hAnsi="Times New Roman" w:cs="Times New Roman"/>
          <w:sz w:val="24"/>
          <w:szCs w:val="24"/>
          <w:lang w:val="en-US"/>
        </w:rPr>
        <w:t>.</w:t>
      </w:r>
    </w:p>
    <w:p w:rsidR="00725EA5" w:rsidRPr="00AA42C1" w:rsidRDefault="00725EA5" w:rsidP="00125373">
      <w:pPr>
        <w:autoSpaceDE w:val="0"/>
        <w:autoSpaceDN w:val="0"/>
        <w:adjustRightInd w:val="0"/>
        <w:spacing w:after="0" w:line="240" w:lineRule="auto"/>
        <w:jc w:val="both"/>
        <w:rPr>
          <w:rFonts w:ascii="Times New Roman" w:hAnsi="Times New Roman" w:cs="Times New Roman"/>
          <w:sz w:val="24"/>
          <w:szCs w:val="24"/>
          <w:lang w:val="en-US"/>
        </w:rPr>
      </w:pPr>
      <w:r w:rsidRPr="00AA42C1">
        <w:rPr>
          <w:rFonts w:ascii="Times New Roman" w:hAnsi="Times New Roman" w:cs="Times New Roman"/>
          <w:sz w:val="24"/>
          <w:szCs w:val="24"/>
          <w:lang w:val="en-US"/>
        </w:rPr>
        <w:t xml:space="preserve">    (2) </w:t>
      </w:r>
      <w:r w:rsidR="00055973">
        <w:rPr>
          <w:rFonts w:ascii="Times New Roman" w:hAnsi="Times New Roman" w:cs="Times New Roman"/>
          <w:sz w:val="24"/>
          <w:szCs w:val="24"/>
          <w:lang w:val="en-US"/>
        </w:rPr>
        <w:t>Law no</w:t>
      </w:r>
      <w:r w:rsidRPr="00AA42C1">
        <w:rPr>
          <w:rFonts w:ascii="Times New Roman" w:hAnsi="Times New Roman" w:cs="Times New Roman"/>
          <w:sz w:val="24"/>
          <w:szCs w:val="24"/>
          <w:lang w:val="en-US"/>
        </w:rPr>
        <w:t xml:space="preserve">. 207/2015 </w:t>
      </w:r>
      <w:r w:rsidR="00055973">
        <w:rPr>
          <w:rFonts w:ascii="Times New Roman" w:hAnsi="Times New Roman" w:cs="Times New Roman"/>
          <w:sz w:val="24"/>
          <w:szCs w:val="24"/>
          <w:lang w:val="en-US"/>
        </w:rPr>
        <w:t>regarding the Code of Tax Procedure</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published in the Official Gazette of Romania</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Part</w:t>
      </w:r>
      <w:r w:rsidRPr="00AA42C1">
        <w:rPr>
          <w:rFonts w:ascii="Times New Roman" w:hAnsi="Times New Roman" w:cs="Times New Roman"/>
          <w:sz w:val="24"/>
          <w:szCs w:val="24"/>
          <w:lang w:val="en-US"/>
        </w:rPr>
        <w:t xml:space="preserve"> I, </w:t>
      </w:r>
      <w:r w:rsidR="00055973">
        <w:rPr>
          <w:rFonts w:ascii="Times New Roman" w:hAnsi="Times New Roman" w:cs="Times New Roman"/>
          <w:sz w:val="24"/>
          <w:szCs w:val="24"/>
          <w:lang w:val="en-US"/>
        </w:rPr>
        <w:t>no.</w:t>
      </w:r>
      <w:r w:rsidRPr="00AA42C1">
        <w:rPr>
          <w:rFonts w:ascii="Times New Roman" w:hAnsi="Times New Roman" w:cs="Times New Roman"/>
          <w:sz w:val="24"/>
          <w:szCs w:val="24"/>
          <w:lang w:val="en-US"/>
        </w:rPr>
        <w:t xml:space="preserve"> 547 </w:t>
      </w:r>
      <w:r w:rsidR="00055973">
        <w:rPr>
          <w:rFonts w:ascii="Times New Roman" w:hAnsi="Times New Roman" w:cs="Times New Roman"/>
          <w:sz w:val="24"/>
          <w:szCs w:val="24"/>
          <w:lang w:val="en-US"/>
        </w:rPr>
        <w:t>of 23 July</w:t>
      </w:r>
      <w:r w:rsidRPr="00AA42C1">
        <w:rPr>
          <w:rFonts w:ascii="Times New Roman" w:hAnsi="Times New Roman" w:cs="Times New Roman"/>
          <w:sz w:val="24"/>
          <w:szCs w:val="24"/>
          <w:lang w:val="en-US"/>
        </w:rPr>
        <w:t xml:space="preserve"> 2015, </w:t>
      </w:r>
      <w:r w:rsidR="00D00B94">
        <w:rPr>
          <w:rFonts w:ascii="Times New Roman" w:hAnsi="Times New Roman" w:cs="Times New Roman"/>
          <w:sz w:val="24"/>
          <w:szCs w:val="24"/>
          <w:lang w:val="en-US"/>
        </w:rPr>
        <w:t>shall be republished in the</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Official Gazette of Romania</w:t>
      </w:r>
      <w:r w:rsidRPr="00AA42C1">
        <w:rPr>
          <w:rFonts w:ascii="Times New Roman" w:hAnsi="Times New Roman" w:cs="Times New Roman"/>
          <w:sz w:val="24"/>
          <w:szCs w:val="24"/>
          <w:lang w:val="en-US"/>
        </w:rPr>
        <w:t xml:space="preserve">, </w:t>
      </w:r>
      <w:r w:rsidR="00055973">
        <w:rPr>
          <w:rFonts w:ascii="Times New Roman" w:hAnsi="Times New Roman" w:cs="Times New Roman"/>
          <w:sz w:val="24"/>
          <w:szCs w:val="24"/>
          <w:lang w:val="en-US"/>
        </w:rPr>
        <w:t>Part</w:t>
      </w:r>
      <w:r w:rsidRPr="00AA42C1">
        <w:rPr>
          <w:rFonts w:ascii="Times New Roman" w:hAnsi="Times New Roman" w:cs="Times New Roman"/>
          <w:sz w:val="24"/>
          <w:szCs w:val="24"/>
          <w:lang w:val="en-US"/>
        </w:rPr>
        <w:t xml:space="preserve"> I, </w:t>
      </w:r>
      <w:r w:rsidR="00D00B94">
        <w:rPr>
          <w:rFonts w:ascii="Times New Roman" w:hAnsi="Times New Roman" w:cs="Times New Roman"/>
          <w:sz w:val="24"/>
          <w:szCs w:val="24"/>
          <w:lang w:val="en-US"/>
        </w:rPr>
        <w:t>after the approval by law</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of this emergency ordinance</w:t>
      </w:r>
      <w:r w:rsidRPr="00AA42C1">
        <w:rPr>
          <w:rFonts w:ascii="Times New Roman" w:hAnsi="Times New Roman" w:cs="Times New Roman"/>
          <w:sz w:val="24"/>
          <w:szCs w:val="24"/>
          <w:lang w:val="en-US"/>
        </w:rPr>
        <w:t xml:space="preserve">, </w:t>
      </w:r>
      <w:r w:rsidR="00D00B94">
        <w:rPr>
          <w:rFonts w:ascii="Times New Roman" w:hAnsi="Times New Roman" w:cs="Times New Roman"/>
          <w:sz w:val="24"/>
          <w:szCs w:val="24"/>
          <w:lang w:val="en-US"/>
        </w:rPr>
        <w:t>with a new numbering of the texts</w:t>
      </w:r>
      <w:r w:rsidRPr="00AA42C1">
        <w:rPr>
          <w:rFonts w:ascii="Times New Roman" w:hAnsi="Times New Roman" w:cs="Times New Roman"/>
          <w:sz w:val="24"/>
          <w:szCs w:val="24"/>
          <w:lang w:val="en-US"/>
        </w:rPr>
        <w:t>.</w:t>
      </w:r>
    </w:p>
    <w:p w:rsidR="00725EA5" w:rsidRPr="00AA42C1" w:rsidRDefault="00725EA5" w:rsidP="00125373">
      <w:pPr>
        <w:jc w:val="both"/>
        <w:rPr>
          <w:rFonts w:ascii="Times New Roman" w:hAnsi="Times New Roman" w:cs="Times New Roman"/>
          <w:sz w:val="24"/>
          <w:szCs w:val="24"/>
          <w:lang w:val="en-US"/>
        </w:rPr>
      </w:pPr>
    </w:p>
    <w:sectPr w:rsidR="00725EA5" w:rsidRPr="00AA4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A5"/>
    <w:rsid w:val="00055973"/>
    <w:rsid w:val="00125373"/>
    <w:rsid w:val="001A5109"/>
    <w:rsid w:val="00215985"/>
    <w:rsid w:val="00251A7A"/>
    <w:rsid w:val="002B73EF"/>
    <w:rsid w:val="00346443"/>
    <w:rsid w:val="003735DB"/>
    <w:rsid w:val="003B5CC7"/>
    <w:rsid w:val="003F5645"/>
    <w:rsid w:val="00434DEA"/>
    <w:rsid w:val="004572BD"/>
    <w:rsid w:val="00487E17"/>
    <w:rsid w:val="004D4B7C"/>
    <w:rsid w:val="005D08B9"/>
    <w:rsid w:val="00641017"/>
    <w:rsid w:val="007219DC"/>
    <w:rsid w:val="00725EA5"/>
    <w:rsid w:val="007E0533"/>
    <w:rsid w:val="00834E80"/>
    <w:rsid w:val="00920BB0"/>
    <w:rsid w:val="009953CC"/>
    <w:rsid w:val="009A3291"/>
    <w:rsid w:val="009C5075"/>
    <w:rsid w:val="00A145F7"/>
    <w:rsid w:val="00A341D4"/>
    <w:rsid w:val="00AA42C1"/>
    <w:rsid w:val="00B05055"/>
    <w:rsid w:val="00B547AE"/>
    <w:rsid w:val="00BB1539"/>
    <w:rsid w:val="00BB2FD4"/>
    <w:rsid w:val="00D00B94"/>
    <w:rsid w:val="00D16A8A"/>
    <w:rsid w:val="00D50910"/>
    <w:rsid w:val="00D634D0"/>
    <w:rsid w:val="00D716C9"/>
    <w:rsid w:val="00D90866"/>
    <w:rsid w:val="00DA096B"/>
    <w:rsid w:val="00DC794B"/>
    <w:rsid w:val="00E4366D"/>
    <w:rsid w:val="00EB139C"/>
    <w:rsid w:val="00EF0396"/>
    <w:rsid w:val="00F304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1CEF"/>
  <w15:chartTrackingRefBased/>
  <w15:docId w15:val="{997BD314-DFD8-44FA-A71D-FE6D8097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2010</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BRAGARU</dc:creator>
  <cp:keywords/>
  <dc:description/>
  <cp:lastModifiedBy>NICUŞOR-ANDREI SCÂNTEIE</cp:lastModifiedBy>
  <cp:revision>33</cp:revision>
  <dcterms:created xsi:type="dcterms:W3CDTF">2017-07-27T08:56:00Z</dcterms:created>
  <dcterms:modified xsi:type="dcterms:W3CDTF">2017-09-21T15:49:00Z</dcterms:modified>
</cp:coreProperties>
</file>