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415" w:rsidRPr="00FB11B9" w:rsidRDefault="00B02415" w:rsidP="001C346C">
      <w:pPr>
        <w:rPr>
          <w:lang w:val="ro-RO"/>
        </w:rPr>
      </w:pPr>
      <w:r w:rsidRPr="00FB11B9">
        <w:rPr>
          <w:lang w:val="ro-RO"/>
        </w:rPr>
        <w:t>Nr</w:t>
      </w:r>
      <w:r w:rsidRPr="001E732E">
        <w:rPr>
          <w:lang w:val="ro-RO"/>
        </w:rPr>
        <w:t>.</w:t>
      </w:r>
      <w:r w:rsidR="007C06BC">
        <w:rPr>
          <w:lang w:val="ro-RO"/>
        </w:rPr>
        <w:t>694.713</w:t>
      </w:r>
      <w:r w:rsidR="001E732E" w:rsidRPr="001E732E">
        <w:rPr>
          <w:lang w:val="ro-RO"/>
        </w:rPr>
        <w:t>/25.11.2021</w:t>
      </w:r>
    </w:p>
    <w:p w:rsidR="00B02415" w:rsidRPr="00FB11B9" w:rsidRDefault="00B02415" w:rsidP="00B02415">
      <w:pPr>
        <w:rPr>
          <w:rFonts w:ascii="Arial" w:hAnsi="Arial" w:cs="Arial"/>
          <w:bCs/>
          <w:lang w:val="ro-RO"/>
        </w:rPr>
      </w:pPr>
    </w:p>
    <w:p w:rsidR="00B02415" w:rsidRPr="00FB11B9" w:rsidRDefault="00B02415" w:rsidP="00B02415">
      <w:pPr>
        <w:rPr>
          <w:rFonts w:ascii="Arial" w:hAnsi="Arial" w:cs="Arial"/>
          <w:bCs/>
          <w:lang w:val="ro-RO"/>
        </w:rPr>
      </w:pPr>
    </w:p>
    <w:p w:rsidR="00B02415" w:rsidRPr="00FB11B9" w:rsidRDefault="00B02415" w:rsidP="00B02415">
      <w:pPr>
        <w:rPr>
          <w:rFonts w:ascii="Arial" w:hAnsi="Arial" w:cs="Arial"/>
          <w:bCs/>
          <w:sz w:val="22"/>
          <w:szCs w:val="22"/>
          <w:lang w:val="ro-RO"/>
        </w:rPr>
      </w:pPr>
    </w:p>
    <w:p w:rsidR="00B02415" w:rsidRPr="00FB11B9" w:rsidRDefault="00B02415" w:rsidP="00571DE2">
      <w:pPr>
        <w:pStyle w:val="Title"/>
        <w:rPr>
          <w:noProof/>
        </w:rPr>
      </w:pPr>
      <w:r w:rsidRPr="00FB11B9">
        <w:rPr>
          <w:noProof/>
        </w:rPr>
        <w:t xml:space="preserve">RĂSPUNS </w:t>
      </w:r>
    </w:p>
    <w:p w:rsidR="00B02415" w:rsidRPr="00603EA9" w:rsidRDefault="00B02415" w:rsidP="00074366">
      <w:pPr>
        <w:jc w:val="center"/>
        <w:rPr>
          <w:b/>
          <w:i/>
          <w:noProof/>
          <w:lang w:val="ro-MD"/>
        </w:rPr>
      </w:pPr>
      <w:r w:rsidRPr="00571DE2">
        <w:rPr>
          <w:b/>
          <w:noProof/>
          <w:lang w:val="ro-RO"/>
        </w:rPr>
        <w:t xml:space="preserve">la solicitările de clarificări primite din partea unor operatori economici cu privire la </w:t>
      </w:r>
      <w:r w:rsidR="001E732E">
        <w:rPr>
          <w:b/>
          <w:noProof/>
          <w:lang w:val="ro-RO"/>
        </w:rPr>
        <w:t xml:space="preserve">anunțul de consultare a pieței </w:t>
      </w:r>
      <w:r w:rsidR="001E732E" w:rsidRPr="001E732E">
        <w:rPr>
          <w:b/>
          <w:noProof/>
          <w:lang w:val="ro-RO"/>
        </w:rPr>
        <w:t xml:space="preserve">nr. MC1017492 </w:t>
      </w:r>
      <w:r w:rsidR="001E732E" w:rsidRPr="00603EA9">
        <w:rPr>
          <w:b/>
          <w:i/>
          <w:noProof/>
          <w:lang w:val="ro-RO"/>
        </w:rPr>
        <w:t>„Upgrade infrastructura hardware-software Active Directory și PKI”</w:t>
      </w:r>
    </w:p>
    <w:p w:rsidR="00B02415" w:rsidRPr="001E732E" w:rsidRDefault="00B02415" w:rsidP="00B02415">
      <w:pPr>
        <w:pStyle w:val="NormalWeb"/>
        <w:spacing w:before="0" w:beforeAutospacing="0" w:after="0" w:afterAutospacing="0"/>
        <w:rPr>
          <w:rFonts w:cs="Arial"/>
          <w:b/>
          <w:bCs/>
          <w:noProof/>
          <w:lang w:val="ro-RO"/>
        </w:rPr>
      </w:pPr>
    </w:p>
    <w:p w:rsidR="00B02415" w:rsidRPr="001E732E" w:rsidRDefault="0010612E" w:rsidP="001E732E">
      <w:pPr>
        <w:spacing w:after="120"/>
        <w:rPr>
          <w:noProof/>
          <w:lang w:val="ro-RO"/>
        </w:rPr>
      </w:pPr>
      <w:r w:rsidRPr="001E732E">
        <w:rPr>
          <w:noProof/>
          <w:lang w:val="ro-RO"/>
        </w:rPr>
        <w:t>A</w:t>
      </w:r>
      <w:r w:rsidR="00B02415" w:rsidRPr="001E732E">
        <w:rPr>
          <w:noProof/>
          <w:lang w:val="ro-RO"/>
        </w:rPr>
        <w:t>utoritatea contractantă răspunde după cum urmează:</w:t>
      </w:r>
    </w:p>
    <w:p w:rsidR="00B02415" w:rsidRPr="001E732E" w:rsidRDefault="00B02415" w:rsidP="001E732E">
      <w:pPr>
        <w:pStyle w:val="Heading1"/>
        <w:spacing w:before="0" w:after="120"/>
        <w:rPr>
          <w:noProof/>
          <w:szCs w:val="24"/>
          <w:lang w:val="ro-RO"/>
        </w:rPr>
      </w:pPr>
      <w:r w:rsidRPr="001E732E">
        <w:rPr>
          <w:noProof/>
          <w:szCs w:val="24"/>
          <w:lang w:val="ro-RO"/>
        </w:rPr>
        <w:t>Între</w:t>
      </w:r>
      <w:r w:rsidR="001E732E">
        <w:rPr>
          <w:noProof/>
          <w:szCs w:val="24"/>
          <w:lang w:val="ro-RO"/>
        </w:rPr>
        <w:t>b</w:t>
      </w:r>
      <w:r w:rsidRPr="001E732E">
        <w:rPr>
          <w:noProof/>
          <w:szCs w:val="24"/>
          <w:lang w:val="ro-RO"/>
        </w:rPr>
        <w:t>area nr.1</w:t>
      </w:r>
    </w:p>
    <w:p w:rsidR="001E732E" w:rsidRPr="00603EA9" w:rsidRDefault="00603EA9" w:rsidP="00603EA9">
      <w:pPr>
        <w:autoSpaceDE w:val="0"/>
        <w:autoSpaceDN w:val="0"/>
        <w:adjustRightInd w:val="0"/>
        <w:jc w:val="both"/>
        <w:rPr>
          <w:rFonts w:eastAsia="Calibri" w:cs="Arial"/>
          <w:i/>
          <w:color w:val="000000"/>
          <w:lang w:val="en-US"/>
        </w:rPr>
      </w:pPr>
      <w:r w:rsidRPr="00603EA9">
        <w:rPr>
          <w:rFonts w:eastAsia="Calibri" w:cs="Arial"/>
          <w:i/>
          <w:color w:val="000000"/>
          <w:lang w:val="en-US"/>
        </w:rPr>
        <w:t>„</w:t>
      </w:r>
      <w:proofErr w:type="spellStart"/>
      <w:r w:rsidR="001E732E" w:rsidRPr="00603EA9">
        <w:rPr>
          <w:rFonts w:eastAsia="Calibri" w:cs="Arial"/>
          <w:i/>
          <w:color w:val="000000"/>
          <w:lang w:val="en-US"/>
        </w:rPr>
        <w:t>Referitor</w:t>
      </w:r>
      <w:proofErr w:type="spellEnd"/>
      <w:r w:rsidR="001E732E" w:rsidRPr="00603EA9">
        <w:rPr>
          <w:rFonts w:eastAsia="Calibri" w:cs="Arial"/>
          <w:i/>
          <w:color w:val="000000"/>
          <w:lang w:val="en-US"/>
        </w:rPr>
        <w:t xml:space="preserve"> la </w:t>
      </w:r>
      <w:proofErr w:type="spellStart"/>
      <w:r w:rsidR="001E732E" w:rsidRPr="00603EA9">
        <w:rPr>
          <w:rFonts w:eastAsia="Calibri" w:cs="Arial"/>
          <w:i/>
          <w:color w:val="000000"/>
          <w:lang w:val="en-US"/>
        </w:rPr>
        <w:t>anunțul</w:t>
      </w:r>
      <w:proofErr w:type="spellEnd"/>
      <w:r w:rsidR="001E732E" w:rsidRPr="00603EA9">
        <w:rPr>
          <w:rFonts w:eastAsia="Calibri" w:cs="Arial"/>
          <w:i/>
          <w:color w:val="000000"/>
          <w:lang w:val="en-US"/>
        </w:rPr>
        <w:t xml:space="preserve"> de </w:t>
      </w:r>
      <w:proofErr w:type="spellStart"/>
      <w:r w:rsidR="001E732E" w:rsidRPr="00603EA9">
        <w:rPr>
          <w:rFonts w:eastAsia="Calibri" w:cs="Arial"/>
          <w:i/>
          <w:color w:val="000000"/>
          <w:lang w:val="en-US"/>
        </w:rPr>
        <w:t>consultare</w:t>
      </w:r>
      <w:proofErr w:type="spellEnd"/>
      <w:r w:rsidR="001E732E" w:rsidRPr="00603EA9">
        <w:rPr>
          <w:rFonts w:eastAsia="Calibri" w:cs="Arial"/>
          <w:i/>
          <w:color w:val="000000"/>
          <w:lang w:val="en-US"/>
        </w:rPr>
        <w:t xml:space="preserve"> a </w:t>
      </w:r>
      <w:proofErr w:type="spellStart"/>
      <w:r w:rsidR="001E732E" w:rsidRPr="00603EA9">
        <w:rPr>
          <w:rFonts w:eastAsia="Calibri" w:cs="Arial"/>
          <w:i/>
          <w:color w:val="000000"/>
          <w:lang w:val="en-US"/>
        </w:rPr>
        <w:t>pieței</w:t>
      </w:r>
      <w:proofErr w:type="spellEnd"/>
      <w:r w:rsidR="001E732E" w:rsidRPr="00603EA9">
        <w:rPr>
          <w:rFonts w:eastAsia="Calibri" w:cs="Arial"/>
          <w:i/>
          <w:color w:val="000000"/>
          <w:lang w:val="en-US"/>
        </w:rPr>
        <w:t xml:space="preserve"> nr. MC1017492 „Upgrade </w:t>
      </w:r>
      <w:proofErr w:type="spellStart"/>
      <w:r w:rsidR="001E732E" w:rsidRPr="00603EA9">
        <w:rPr>
          <w:rFonts w:eastAsia="Calibri" w:cs="Arial"/>
          <w:i/>
          <w:color w:val="000000"/>
          <w:lang w:val="en-US"/>
        </w:rPr>
        <w:t>infrastructura</w:t>
      </w:r>
      <w:proofErr w:type="spellEnd"/>
      <w:r w:rsidR="001E732E" w:rsidRPr="00603EA9">
        <w:rPr>
          <w:rFonts w:eastAsia="Calibri" w:cs="Arial"/>
          <w:i/>
          <w:color w:val="000000"/>
          <w:lang w:val="en-US"/>
        </w:rPr>
        <w:t xml:space="preserve"> hardware-software Active Directory </w:t>
      </w:r>
      <w:proofErr w:type="spellStart"/>
      <w:r w:rsidR="001E732E" w:rsidRPr="00603EA9">
        <w:rPr>
          <w:rFonts w:eastAsia="Calibri" w:cs="Arial"/>
          <w:i/>
          <w:color w:val="000000"/>
          <w:lang w:val="en-US"/>
        </w:rPr>
        <w:t>și</w:t>
      </w:r>
      <w:proofErr w:type="spellEnd"/>
      <w:r w:rsidR="001E732E" w:rsidRPr="00603EA9">
        <w:rPr>
          <w:rFonts w:eastAsia="Calibri" w:cs="Arial"/>
          <w:i/>
          <w:color w:val="000000"/>
          <w:lang w:val="en-US"/>
        </w:rPr>
        <w:t xml:space="preserve"> PKI” </w:t>
      </w:r>
      <w:proofErr w:type="spellStart"/>
      <w:r w:rsidR="001E732E" w:rsidRPr="00603EA9">
        <w:rPr>
          <w:rFonts w:eastAsia="Calibri" w:cs="Arial"/>
          <w:i/>
          <w:color w:val="000000"/>
          <w:lang w:val="en-US"/>
        </w:rPr>
        <w:t>va</w:t>
      </w:r>
      <w:proofErr w:type="spellEnd"/>
      <w:r w:rsidR="001E732E" w:rsidRPr="00603EA9">
        <w:rPr>
          <w:rFonts w:eastAsia="Calibri" w:cs="Arial"/>
          <w:i/>
          <w:color w:val="000000"/>
          <w:lang w:val="en-US"/>
        </w:rPr>
        <w:t xml:space="preserve"> </w:t>
      </w:r>
      <w:proofErr w:type="spellStart"/>
      <w:r w:rsidR="001E732E" w:rsidRPr="00603EA9">
        <w:rPr>
          <w:rFonts w:eastAsia="Calibri" w:cs="Arial"/>
          <w:i/>
          <w:color w:val="000000"/>
          <w:lang w:val="en-US"/>
        </w:rPr>
        <w:t>rugam</w:t>
      </w:r>
      <w:proofErr w:type="spellEnd"/>
      <w:r w:rsidR="001E732E" w:rsidRPr="00603EA9">
        <w:rPr>
          <w:rFonts w:eastAsia="Calibri" w:cs="Arial"/>
          <w:i/>
          <w:color w:val="000000"/>
          <w:lang w:val="en-US"/>
        </w:rPr>
        <w:t xml:space="preserve"> </w:t>
      </w:r>
      <w:proofErr w:type="spellStart"/>
      <w:r w:rsidR="001E732E" w:rsidRPr="00603EA9">
        <w:rPr>
          <w:rFonts w:eastAsia="Calibri" w:cs="Arial"/>
          <w:i/>
          <w:color w:val="000000"/>
          <w:lang w:val="en-US"/>
        </w:rPr>
        <w:t>clarificați</w:t>
      </w:r>
      <w:proofErr w:type="spellEnd"/>
      <w:r w:rsidR="001E732E" w:rsidRPr="00603EA9">
        <w:rPr>
          <w:rFonts w:eastAsia="Calibri" w:cs="Arial"/>
          <w:i/>
          <w:color w:val="000000"/>
          <w:lang w:val="en-US"/>
        </w:rPr>
        <w:t xml:space="preserve"> </w:t>
      </w:r>
      <w:proofErr w:type="spellStart"/>
      <w:r w:rsidR="001E732E" w:rsidRPr="00603EA9">
        <w:rPr>
          <w:rFonts w:eastAsia="Calibri" w:cs="Arial"/>
          <w:i/>
          <w:color w:val="000000"/>
          <w:lang w:val="en-US"/>
        </w:rPr>
        <w:t>următorul</w:t>
      </w:r>
      <w:proofErr w:type="spellEnd"/>
      <w:r w:rsidR="001E732E" w:rsidRPr="00603EA9">
        <w:rPr>
          <w:rFonts w:eastAsia="Calibri" w:cs="Arial"/>
          <w:i/>
          <w:color w:val="000000"/>
          <w:lang w:val="en-US"/>
        </w:rPr>
        <w:t xml:space="preserve"> aspect </w:t>
      </w:r>
      <w:proofErr w:type="spellStart"/>
      <w:r w:rsidR="001E732E" w:rsidRPr="00603EA9">
        <w:rPr>
          <w:rFonts w:eastAsia="Calibri" w:cs="Arial"/>
          <w:i/>
          <w:color w:val="000000"/>
          <w:lang w:val="en-US"/>
        </w:rPr>
        <w:t>legat</w:t>
      </w:r>
      <w:proofErr w:type="spellEnd"/>
      <w:r w:rsidR="001E732E" w:rsidRPr="00603EA9">
        <w:rPr>
          <w:rFonts w:eastAsia="Calibri" w:cs="Arial"/>
          <w:i/>
          <w:color w:val="000000"/>
          <w:lang w:val="en-US"/>
        </w:rPr>
        <w:t xml:space="preserve"> de </w:t>
      </w:r>
      <w:proofErr w:type="spellStart"/>
      <w:r w:rsidR="001E732E" w:rsidRPr="00603EA9">
        <w:rPr>
          <w:rFonts w:eastAsia="Calibri" w:cs="Arial"/>
          <w:i/>
          <w:color w:val="000000"/>
          <w:lang w:val="en-US"/>
        </w:rPr>
        <w:t>cantități</w:t>
      </w:r>
      <w:proofErr w:type="spellEnd"/>
      <w:r w:rsidR="001E732E" w:rsidRPr="00603EA9">
        <w:rPr>
          <w:rFonts w:eastAsia="Calibri" w:cs="Arial"/>
          <w:i/>
          <w:color w:val="000000"/>
          <w:lang w:val="en-US"/>
        </w:rPr>
        <w:t>:</w:t>
      </w:r>
    </w:p>
    <w:p w:rsidR="001E732E" w:rsidRPr="00603EA9" w:rsidRDefault="001E732E" w:rsidP="00603EA9">
      <w:pPr>
        <w:autoSpaceDE w:val="0"/>
        <w:autoSpaceDN w:val="0"/>
        <w:adjustRightInd w:val="0"/>
        <w:jc w:val="both"/>
        <w:rPr>
          <w:rFonts w:eastAsia="Calibri" w:cs="Arial"/>
          <w:i/>
          <w:color w:val="000000"/>
          <w:lang w:val="en-US"/>
        </w:rPr>
      </w:pPr>
      <w:r w:rsidRPr="00603EA9">
        <w:rPr>
          <w:rFonts w:eastAsia="Calibri" w:cs="Arial"/>
          <w:i/>
          <w:color w:val="000000"/>
          <w:lang w:val="en-US"/>
        </w:rPr>
        <w:t> </w:t>
      </w:r>
    </w:p>
    <w:p w:rsidR="001E732E" w:rsidRPr="00603EA9" w:rsidRDefault="001E732E" w:rsidP="00603EA9">
      <w:pPr>
        <w:autoSpaceDE w:val="0"/>
        <w:autoSpaceDN w:val="0"/>
        <w:adjustRightInd w:val="0"/>
        <w:jc w:val="both"/>
        <w:rPr>
          <w:rFonts w:eastAsia="Calibri" w:cs="Arial"/>
          <w:i/>
          <w:color w:val="000000"/>
          <w:lang w:val="en-US"/>
        </w:rPr>
      </w:pPr>
      <w:r w:rsidRPr="00603EA9">
        <w:rPr>
          <w:rFonts w:eastAsia="Calibri" w:cs="Arial"/>
          <w:i/>
          <w:color w:val="000000"/>
          <w:lang w:val="en-US"/>
        </w:rPr>
        <w:t xml:space="preserve">In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caietul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de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sarcini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se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solicita</w:t>
      </w:r>
      <w:proofErr w:type="spellEnd"/>
      <w:r w:rsidRPr="00603EA9">
        <w:rPr>
          <w:rFonts w:eastAsia="Calibri" w:cs="Arial"/>
          <w:i/>
          <w:color w:val="000000"/>
          <w:lang w:val="en-US"/>
        </w:rPr>
        <w:t>:</w:t>
      </w:r>
    </w:p>
    <w:p w:rsidR="001E732E" w:rsidRPr="00603EA9" w:rsidRDefault="001E732E" w:rsidP="00603EA9">
      <w:pPr>
        <w:numPr>
          <w:ilvl w:val="0"/>
          <w:numId w:val="17"/>
        </w:numPr>
        <w:autoSpaceDE w:val="0"/>
        <w:autoSpaceDN w:val="0"/>
        <w:adjustRightInd w:val="0"/>
        <w:ind w:left="720" w:hanging="360"/>
        <w:jc w:val="both"/>
        <w:rPr>
          <w:rFonts w:eastAsia="Calibri" w:cs="Arial"/>
          <w:i/>
          <w:color w:val="000000"/>
          <w:lang w:val="en-US"/>
        </w:rPr>
      </w:pPr>
      <w:r w:rsidRPr="00603EA9">
        <w:rPr>
          <w:rFonts w:eastAsia="Calibri" w:cs="Arial"/>
          <w:i/>
          <w:color w:val="000000"/>
          <w:lang w:val="en-US"/>
        </w:rPr>
        <w:t xml:space="preserve">5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servere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DC Centrale </w:t>
      </w:r>
    </w:p>
    <w:p w:rsidR="001E732E" w:rsidRPr="00603EA9" w:rsidRDefault="001E732E" w:rsidP="00603EA9">
      <w:pPr>
        <w:numPr>
          <w:ilvl w:val="0"/>
          <w:numId w:val="17"/>
        </w:numPr>
        <w:autoSpaceDE w:val="0"/>
        <w:autoSpaceDN w:val="0"/>
        <w:adjustRightInd w:val="0"/>
        <w:ind w:left="720" w:hanging="360"/>
        <w:jc w:val="both"/>
        <w:rPr>
          <w:rFonts w:eastAsia="Calibri" w:cs="Arial"/>
          <w:i/>
          <w:color w:val="000000"/>
          <w:lang w:val="en-US"/>
        </w:rPr>
      </w:pPr>
      <w:r w:rsidRPr="00603EA9">
        <w:rPr>
          <w:rFonts w:eastAsia="Calibri" w:cs="Arial"/>
          <w:i/>
          <w:color w:val="000000"/>
          <w:lang w:val="en-US"/>
        </w:rPr>
        <w:t xml:space="preserve">53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servere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DC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Teritoriale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</w:t>
      </w:r>
    </w:p>
    <w:p w:rsidR="001E732E" w:rsidRPr="00603EA9" w:rsidRDefault="001E732E" w:rsidP="00603EA9">
      <w:pPr>
        <w:numPr>
          <w:ilvl w:val="0"/>
          <w:numId w:val="17"/>
        </w:numPr>
        <w:autoSpaceDE w:val="0"/>
        <w:autoSpaceDN w:val="0"/>
        <w:adjustRightInd w:val="0"/>
        <w:ind w:left="720" w:hanging="360"/>
        <w:jc w:val="both"/>
        <w:rPr>
          <w:rFonts w:eastAsia="Calibri" w:cs="Arial"/>
          <w:i/>
          <w:color w:val="000000"/>
          <w:lang w:val="en-US"/>
        </w:rPr>
      </w:pPr>
      <w:r w:rsidRPr="00603EA9">
        <w:rPr>
          <w:rFonts w:eastAsia="Calibri" w:cs="Arial"/>
          <w:i/>
          <w:color w:val="000000"/>
          <w:lang w:val="en-US"/>
        </w:rPr>
        <w:t xml:space="preserve">5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servere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PKI </w:t>
      </w:r>
    </w:p>
    <w:p w:rsidR="001E732E" w:rsidRPr="00603EA9" w:rsidRDefault="001E732E" w:rsidP="00603EA9">
      <w:pPr>
        <w:numPr>
          <w:ilvl w:val="0"/>
          <w:numId w:val="17"/>
        </w:numPr>
        <w:autoSpaceDE w:val="0"/>
        <w:autoSpaceDN w:val="0"/>
        <w:adjustRightInd w:val="0"/>
        <w:ind w:left="720" w:hanging="360"/>
        <w:jc w:val="both"/>
        <w:rPr>
          <w:rFonts w:eastAsia="Calibri" w:cs="Arial"/>
          <w:i/>
          <w:color w:val="000000"/>
          <w:lang w:val="en-US"/>
        </w:rPr>
      </w:pPr>
      <w:r w:rsidRPr="00603EA9">
        <w:rPr>
          <w:rFonts w:eastAsia="Calibri" w:cs="Arial"/>
          <w:i/>
          <w:color w:val="000000"/>
          <w:lang w:val="en-US"/>
        </w:rPr>
        <w:t>54 rack-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uri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(din care 53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pentru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DC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Teritoriale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si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1 rack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pentru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DC Central)</w:t>
      </w:r>
    </w:p>
    <w:p w:rsidR="001E732E" w:rsidRPr="00603EA9" w:rsidRDefault="001E732E" w:rsidP="00603EA9">
      <w:pPr>
        <w:autoSpaceDE w:val="0"/>
        <w:autoSpaceDN w:val="0"/>
        <w:adjustRightInd w:val="0"/>
        <w:jc w:val="both"/>
        <w:rPr>
          <w:rFonts w:eastAsia="Calibri" w:cs="Arial"/>
          <w:i/>
          <w:color w:val="000000"/>
          <w:lang w:val="en-US"/>
        </w:rPr>
      </w:pPr>
      <w:r w:rsidRPr="00603EA9">
        <w:rPr>
          <w:rFonts w:eastAsia="Calibri" w:cs="Arial"/>
          <w:i/>
          <w:color w:val="000000"/>
          <w:lang w:val="en-US"/>
        </w:rPr>
        <w:t> </w:t>
      </w:r>
    </w:p>
    <w:p w:rsidR="001E732E" w:rsidRPr="00603EA9" w:rsidRDefault="001E732E" w:rsidP="00603EA9">
      <w:pPr>
        <w:autoSpaceDE w:val="0"/>
        <w:autoSpaceDN w:val="0"/>
        <w:adjustRightInd w:val="0"/>
        <w:jc w:val="both"/>
        <w:rPr>
          <w:rFonts w:eastAsia="Calibri" w:cs="Arial"/>
          <w:i/>
          <w:color w:val="000000"/>
          <w:lang w:val="en-US"/>
        </w:rPr>
      </w:pPr>
      <w:proofErr w:type="spellStart"/>
      <w:r w:rsidRPr="00603EA9">
        <w:rPr>
          <w:rFonts w:eastAsia="Calibri" w:cs="Arial"/>
          <w:i/>
          <w:color w:val="000000"/>
          <w:lang w:val="en-US"/>
        </w:rPr>
        <w:t>Pentru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cele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53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servere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DC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Teritoriale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+ 53 Rack-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uri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situația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este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clara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. </w:t>
      </w:r>
    </w:p>
    <w:p w:rsidR="001E732E" w:rsidRPr="00603EA9" w:rsidRDefault="001E732E" w:rsidP="00603EA9">
      <w:pPr>
        <w:autoSpaceDE w:val="0"/>
        <w:autoSpaceDN w:val="0"/>
        <w:adjustRightInd w:val="0"/>
        <w:jc w:val="both"/>
        <w:rPr>
          <w:rFonts w:eastAsia="Calibri" w:cs="Arial"/>
          <w:i/>
          <w:color w:val="000000"/>
          <w:lang w:val="en-US"/>
        </w:rPr>
      </w:pPr>
      <w:proofErr w:type="spellStart"/>
      <w:r w:rsidRPr="00603EA9">
        <w:rPr>
          <w:rFonts w:eastAsia="Calibri" w:cs="Arial"/>
          <w:i/>
          <w:color w:val="000000"/>
          <w:lang w:val="en-US"/>
        </w:rPr>
        <w:t>Va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rugam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clarificați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împărțirea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celor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5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servere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DC Centrale + 5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servere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PKI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intre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cele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doua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locații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centrale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respectiv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CPD (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Bucuresti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)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si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CSD (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Brașov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). </w:t>
      </w:r>
    </w:p>
    <w:p w:rsidR="00603EA9" w:rsidRDefault="001E732E" w:rsidP="00603EA9">
      <w:pPr>
        <w:autoSpaceDE w:val="0"/>
        <w:autoSpaceDN w:val="0"/>
        <w:adjustRightInd w:val="0"/>
        <w:jc w:val="both"/>
        <w:rPr>
          <w:rFonts w:eastAsia="Calibri" w:cs="Arial"/>
          <w:i/>
          <w:color w:val="000000"/>
          <w:lang w:val="en-US"/>
        </w:rPr>
      </w:pPr>
      <w:proofErr w:type="spellStart"/>
      <w:r w:rsidRPr="00603EA9">
        <w:rPr>
          <w:rFonts w:eastAsia="Calibri" w:cs="Arial"/>
          <w:i/>
          <w:color w:val="000000"/>
          <w:lang w:val="en-US"/>
        </w:rPr>
        <w:t>Cel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de-al 54-lea rack se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va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livra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la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Bucuresti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sau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la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Brașov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? </w:t>
      </w:r>
    </w:p>
    <w:p w:rsidR="001E732E" w:rsidRPr="00603EA9" w:rsidRDefault="001E732E" w:rsidP="00603EA9">
      <w:pPr>
        <w:autoSpaceDE w:val="0"/>
        <w:autoSpaceDN w:val="0"/>
        <w:adjustRightInd w:val="0"/>
        <w:jc w:val="both"/>
        <w:rPr>
          <w:rFonts w:eastAsia="Calibri" w:cs="Arial"/>
          <w:i/>
          <w:color w:val="000000"/>
          <w:lang w:val="en-US"/>
        </w:rPr>
      </w:pPr>
      <w:r w:rsidRPr="00603EA9">
        <w:rPr>
          <w:rFonts w:eastAsia="Calibri" w:cs="Arial"/>
          <w:i/>
          <w:color w:val="000000"/>
          <w:lang w:val="en-US"/>
        </w:rPr>
        <w:t xml:space="preserve">Nu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aveți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nevoie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de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încă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un rack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si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pentru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al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doilea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centru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de </w:t>
      </w:r>
      <w:proofErr w:type="gramStart"/>
      <w:r w:rsidRPr="00603EA9">
        <w:rPr>
          <w:rFonts w:eastAsia="Calibri" w:cs="Arial"/>
          <w:i/>
          <w:color w:val="000000"/>
          <w:lang w:val="en-US"/>
        </w:rPr>
        <w:t>date ?</w:t>
      </w:r>
      <w:proofErr w:type="gramEnd"/>
    </w:p>
    <w:p w:rsidR="001E732E" w:rsidRPr="007C06BC" w:rsidRDefault="001E732E" w:rsidP="007C06BC">
      <w:pPr>
        <w:jc w:val="both"/>
        <w:rPr>
          <w:rFonts w:eastAsia="Calibri" w:cs="Arial"/>
          <w:i/>
          <w:color w:val="000000"/>
          <w:lang w:val="en-US"/>
        </w:rPr>
      </w:pPr>
      <w:r w:rsidRPr="00603EA9">
        <w:rPr>
          <w:rFonts w:eastAsia="Calibri" w:cs="Arial"/>
          <w:i/>
          <w:color w:val="000000"/>
          <w:lang w:val="en-US"/>
        </w:rPr>
        <w:t xml:space="preserve">Este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importanta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aceasta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împărțire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pentru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calcularea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corecta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a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puterii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UPS-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urilor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celor</w:t>
      </w:r>
      <w:proofErr w:type="spellEnd"/>
      <w:r w:rsidRPr="00603EA9">
        <w:rPr>
          <w:rFonts w:eastAsia="Calibri" w:cs="Arial"/>
          <w:i/>
          <w:color w:val="000000"/>
          <w:lang w:val="en-US"/>
        </w:rPr>
        <w:t xml:space="preserve"> 10 </w:t>
      </w:r>
      <w:proofErr w:type="spellStart"/>
      <w:r w:rsidRPr="00603EA9">
        <w:rPr>
          <w:rFonts w:eastAsia="Calibri" w:cs="Arial"/>
          <w:i/>
          <w:color w:val="000000"/>
          <w:lang w:val="en-US"/>
        </w:rPr>
        <w:t>servere</w:t>
      </w:r>
      <w:proofErr w:type="spellEnd"/>
      <w:r w:rsidRPr="00603EA9">
        <w:rPr>
          <w:rFonts w:eastAsia="Calibri" w:cs="Arial"/>
          <w:i/>
          <w:color w:val="000000"/>
          <w:lang w:val="en-US"/>
        </w:rPr>
        <w:t>.</w:t>
      </w:r>
      <w:r w:rsidR="00603EA9" w:rsidRPr="00603EA9">
        <w:rPr>
          <w:rFonts w:eastAsia="Calibri" w:cs="Arial"/>
          <w:i/>
          <w:color w:val="000000"/>
          <w:lang w:val="en-US"/>
        </w:rPr>
        <w:t>”</w:t>
      </w:r>
      <w:bookmarkStart w:id="0" w:name="_GoBack"/>
      <w:bookmarkEnd w:id="0"/>
    </w:p>
    <w:p w:rsidR="001E732E" w:rsidRPr="00A84C57" w:rsidRDefault="001E732E" w:rsidP="001E732E">
      <w:pPr>
        <w:pStyle w:val="Heading1"/>
        <w:spacing w:before="0" w:after="120"/>
        <w:rPr>
          <w:szCs w:val="24"/>
          <w:lang w:val="ro-RO"/>
        </w:rPr>
      </w:pPr>
      <w:r w:rsidRPr="00A84C57">
        <w:rPr>
          <w:iCs/>
          <w:szCs w:val="24"/>
          <w:lang w:val="ro-RO"/>
        </w:rPr>
        <w:t>Răspuns</w:t>
      </w:r>
      <w:r w:rsidRPr="00A84C57">
        <w:rPr>
          <w:szCs w:val="24"/>
          <w:lang w:val="ro-RO"/>
        </w:rPr>
        <w:t xml:space="preserve"> la întrebarea nr.1</w:t>
      </w:r>
    </w:p>
    <w:p w:rsidR="007C06BC" w:rsidRDefault="001E732E" w:rsidP="00603EA9">
      <w:pPr>
        <w:spacing w:after="120"/>
        <w:jc w:val="both"/>
        <w:rPr>
          <w:rFonts w:eastAsia="Calibri" w:cs="Trebuchet MS"/>
          <w:lang w:val="ro-RO"/>
        </w:rPr>
      </w:pPr>
      <w:r w:rsidRPr="003E370F">
        <w:rPr>
          <w:rFonts w:eastAsia="Calibri" w:cs="Trebuchet MS"/>
          <w:lang w:val="ro-RO"/>
        </w:rPr>
        <w:t xml:space="preserve">Autoritatea contractantă </w:t>
      </w:r>
      <w:r>
        <w:rPr>
          <w:rFonts w:eastAsia="Calibri" w:cs="Trebuchet MS"/>
          <w:lang w:val="ro-RO"/>
        </w:rPr>
        <w:t>clarifică faptul că</w:t>
      </w:r>
      <w:r w:rsidRPr="001E732E">
        <w:t xml:space="preserve"> </w:t>
      </w:r>
      <w:r w:rsidRPr="001E732E">
        <w:rPr>
          <w:rFonts w:eastAsia="Calibri" w:cs="Trebuchet MS"/>
          <w:lang w:val="ro-RO"/>
        </w:rPr>
        <w:t>la nivel central este necesar un rack doar pentru CPD (</w:t>
      </w:r>
      <w:proofErr w:type="spellStart"/>
      <w:r w:rsidRPr="001E732E">
        <w:rPr>
          <w:rFonts w:eastAsia="Calibri" w:cs="Trebuchet MS"/>
          <w:lang w:val="ro-RO"/>
        </w:rPr>
        <w:t>Bucuresti</w:t>
      </w:r>
      <w:proofErr w:type="spellEnd"/>
      <w:r w:rsidRPr="001E732E">
        <w:rPr>
          <w:rFonts w:eastAsia="Calibri" w:cs="Trebuchet MS"/>
          <w:lang w:val="ro-RO"/>
        </w:rPr>
        <w:t>) unde vor fi puse cele 5 server</w:t>
      </w:r>
      <w:r w:rsidR="007C06BC">
        <w:rPr>
          <w:rFonts w:eastAsia="Calibri" w:cs="Trebuchet MS"/>
          <w:lang w:val="ro-RO"/>
        </w:rPr>
        <w:t>e</w:t>
      </w:r>
      <w:r w:rsidRPr="001E732E">
        <w:rPr>
          <w:rFonts w:eastAsia="Calibri" w:cs="Trebuchet MS"/>
          <w:lang w:val="ro-RO"/>
        </w:rPr>
        <w:t xml:space="preserve"> PKI </w:t>
      </w:r>
      <w:r w:rsidR="00603EA9">
        <w:rPr>
          <w:rFonts w:eastAsia="Calibri" w:cs="Trebuchet MS"/>
          <w:lang w:val="ro-RO"/>
        </w:rPr>
        <w:t>ș</w:t>
      </w:r>
      <w:r w:rsidRPr="001E732E">
        <w:rPr>
          <w:rFonts w:eastAsia="Calibri" w:cs="Trebuchet MS"/>
          <w:lang w:val="ro-RO"/>
        </w:rPr>
        <w:t>i 3</w:t>
      </w:r>
      <w:r>
        <w:rPr>
          <w:rFonts w:eastAsia="Calibri" w:cs="Trebuchet MS"/>
          <w:lang w:val="ro-RO"/>
        </w:rPr>
        <w:t xml:space="preserve"> </w:t>
      </w:r>
      <w:r w:rsidR="007C06BC">
        <w:rPr>
          <w:rFonts w:eastAsia="Calibri" w:cs="Trebuchet MS"/>
          <w:lang w:val="ro-RO"/>
        </w:rPr>
        <w:t xml:space="preserve">servere </w:t>
      </w:r>
      <w:r w:rsidRPr="001E732E">
        <w:rPr>
          <w:rFonts w:eastAsia="Calibri" w:cs="Trebuchet MS"/>
          <w:lang w:val="ro-RO"/>
        </w:rPr>
        <w:t>din cele pentru AD</w:t>
      </w:r>
      <w:r w:rsidR="007C06BC">
        <w:rPr>
          <w:rFonts w:eastAsia="Calibri" w:cs="Trebuchet MS"/>
          <w:lang w:val="ro-RO"/>
        </w:rPr>
        <w:t>.</w:t>
      </w:r>
    </w:p>
    <w:p w:rsidR="006E44B7" w:rsidRDefault="007C06BC" w:rsidP="00603EA9">
      <w:pPr>
        <w:spacing w:after="120"/>
        <w:jc w:val="both"/>
        <w:rPr>
          <w:rFonts w:eastAsia="Calibri" w:cs="Trebuchet MS"/>
          <w:lang w:val="ro-RO"/>
        </w:rPr>
      </w:pPr>
      <w:r>
        <w:rPr>
          <w:rFonts w:eastAsia="Calibri" w:cs="Trebuchet MS"/>
          <w:lang w:val="ro-RO"/>
        </w:rPr>
        <w:t>Î</w:t>
      </w:r>
      <w:r w:rsidR="001E732E" w:rsidRPr="001E732E">
        <w:rPr>
          <w:rFonts w:eastAsia="Calibri" w:cs="Trebuchet MS"/>
          <w:lang w:val="ro-RO"/>
        </w:rPr>
        <w:t>n CSD</w:t>
      </w:r>
      <w:r w:rsidR="0037599D">
        <w:rPr>
          <w:rFonts w:eastAsia="Calibri" w:cs="Trebuchet MS"/>
          <w:lang w:val="ro-RO"/>
        </w:rPr>
        <w:t xml:space="preserve"> </w:t>
      </w:r>
      <w:r w:rsidR="001E732E" w:rsidRPr="001E732E">
        <w:rPr>
          <w:rFonts w:eastAsia="Calibri" w:cs="Trebuchet MS"/>
          <w:lang w:val="ro-RO"/>
        </w:rPr>
        <w:t>(</w:t>
      </w:r>
      <w:proofErr w:type="spellStart"/>
      <w:r w:rsidR="001E732E" w:rsidRPr="001E732E">
        <w:rPr>
          <w:rFonts w:eastAsia="Calibri" w:cs="Trebuchet MS"/>
          <w:lang w:val="ro-RO"/>
        </w:rPr>
        <w:t>Brasov</w:t>
      </w:r>
      <w:proofErr w:type="spellEnd"/>
      <w:r w:rsidR="001E732E" w:rsidRPr="001E732E">
        <w:rPr>
          <w:rFonts w:eastAsia="Calibri" w:cs="Trebuchet MS"/>
          <w:lang w:val="ro-RO"/>
        </w:rPr>
        <w:t xml:space="preserve">) vor fi distribuite doar 2 servere AD ( pentru backup) care vor fi puse </w:t>
      </w:r>
      <w:r w:rsidR="001E732E">
        <w:rPr>
          <w:rFonts w:eastAsia="Calibri" w:cs="Trebuchet MS"/>
          <w:lang w:val="ro-RO"/>
        </w:rPr>
        <w:t>î</w:t>
      </w:r>
      <w:r w:rsidR="001E732E" w:rsidRPr="001E732E">
        <w:rPr>
          <w:rFonts w:eastAsia="Calibri" w:cs="Trebuchet MS"/>
          <w:lang w:val="ro-RO"/>
        </w:rPr>
        <w:t>n rack-uri existente</w:t>
      </w:r>
      <w:r w:rsidR="001E732E">
        <w:rPr>
          <w:rFonts w:eastAsia="Calibri" w:cs="Trebuchet MS"/>
          <w:lang w:val="ro-RO"/>
        </w:rPr>
        <w:t xml:space="preserve"> î</w:t>
      </w:r>
      <w:r w:rsidR="001E732E" w:rsidRPr="001E732E">
        <w:rPr>
          <w:rFonts w:eastAsia="Calibri" w:cs="Trebuchet MS"/>
          <w:lang w:val="ro-RO"/>
        </w:rPr>
        <w:t>n loca</w:t>
      </w:r>
      <w:r w:rsidR="001E732E">
        <w:rPr>
          <w:rFonts w:eastAsia="Calibri" w:cs="Trebuchet MS"/>
          <w:lang w:val="ro-RO"/>
        </w:rPr>
        <w:t>ț</w:t>
      </w:r>
      <w:r w:rsidR="001E732E" w:rsidRPr="001E732E">
        <w:rPr>
          <w:rFonts w:eastAsia="Calibri" w:cs="Trebuchet MS"/>
          <w:lang w:val="ro-RO"/>
        </w:rPr>
        <w:t>ie</w:t>
      </w:r>
      <w:r w:rsidR="001E732E">
        <w:rPr>
          <w:rFonts w:eastAsia="Calibri" w:cs="Trebuchet MS"/>
          <w:lang w:val="ro-RO"/>
        </w:rPr>
        <w:t>.</w:t>
      </w:r>
    </w:p>
    <w:p w:rsidR="001E732E" w:rsidRPr="001E732E" w:rsidRDefault="001E732E" w:rsidP="001E732E">
      <w:pPr>
        <w:rPr>
          <w:rFonts w:eastAsia="Calibri" w:cs="Trebuchet MS"/>
          <w:lang w:val="ro-RO"/>
        </w:rPr>
      </w:pPr>
    </w:p>
    <w:p w:rsidR="00D57394" w:rsidRPr="00FB11B9" w:rsidRDefault="00D57394" w:rsidP="00425913">
      <w:pPr>
        <w:rPr>
          <w:noProof/>
          <w:lang w:val="ro-RO"/>
        </w:rPr>
      </w:pPr>
      <w:r w:rsidRPr="00FB11B9">
        <w:rPr>
          <w:noProof/>
          <w:lang w:val="ro-RO"/>
        </w:rPr>
        <w:t>Cu stimă,</w:t>
      </w:r>
    </w:p>
    <w:p w:rsidR="00D57394" w:rsidRPr="00FB11B9" w:rsidRDefault="00D57394" w:rsidP="00425913">
      <w:pPr>
        <w:rPr>
          <w:lang w:val="ro-RO"/>
        </w:rPr>
      </w:pPr>
      <w:r w:rsidRPr="00FB11B9">
        <w:rPr>
          <w:lang w:val="ro-RO"/>
        </w:rPr>
        <w:t xml:space="preserve">Director </w:t>
      </w:r>
      <w:r w:rsidR="009D0182">
        <w:rPr>
          <w:lang w:val="ro-RO"/>
        </w:rPr>
        <w:t>g</w:t>
      </w:r>
      <w:r w:rsidRPr="00FB11B9">
        <w:rPr>
          <w:lang w:val="ro-RO"/>
        </w:rPr>
        <w:t xml:space="preserve">eneral </w:t>
      </w:r>
      <w:r w:rsidR="009D0182">
        <w:rPr>
          <w:lang w:val="ro-RO"/>
        </w:rPr>
        <w:t>a</w:t>
      </w:r>
      <w:r w:rsidRPr="00FB11B9">
        <w:rPr>
          <w:lang w:val="ro-RO"/>
        </w:rPr>
        <w:t>djunct,</w:t>
      </w:r>
    </w:p>
    <w:p w:rsidR="00D57394" w:rsidRPr="00FB11B9" w:rsidRDefault="00D57394" w:rsidP="00425913">
      <w:pPr>
        <w:rPr>
          <w:lang w:val="ro-RO"/>
        </w:rPr>
      </w:pPr>
      <w:r w:rsidRPr="00FB11B9">
        <w:rPr>
          <w:lang w:val="ro-RO"/>
        </w:rPr>
        <w:t xml:space="preserve">Simion </w:t>
      </w:r>
      <w:r w:rsidR="009D0182" w:rsidRPr="00FB11B9">
        <w:rPr>
          <w:lang w:val="ro-RO"/>
        </w:rPr>
        <w:t>ILIE</w:t>
      </w:r>
    </w:p>
    <w:p w:rsidR="00D57394" w:rsidRPr="007C06BC" w:rsidRDefault="00D57394" w:rsidP="00425913">
      <w:pPr>
        <w:rPr>
          <w:color w:val="FFFFFF" w:themeColor="background1"/>
          <w:lang w:val="ro-RO"/>
        </w:rPr>
      </w:pPr>
    </w:p>
    <w:p w:rsidR="00D57394" w:rsidRPr="007C06BC" w:rsidRDefault="00D57394" w:rsidP="00425913">
      <w:pPr>
        <w:rPr>
          <w:color w:val="FFFFFF" w:themeColor="background1"/>
          <w:lang w:val="ro-RO"/>
        </w:rPr>
      </w:pPr>
      <w:r w:rsidRPr="007C06BC">
        <w:rPr>
          <w:color w:val="FFFFFF" w:themeColor="background1"/>
          <w:lang w:val="ro-RO"/>
        </w:rPr>
        <w:t xml:space="preserve">Șef </w:t>
      </w:r>
      <w:r w:rsidR="009D0182" w:rsidRPr="007C06BC">
        <w:rPr>
          <w:color w:val="FFFFFF" w:themeColor="background1"/>
          <w:lang w:val="ro-RO"/>
        </w:rPr>
        <w:t>s</w:t>
      </w:r>
      <w:r w:rsidRPr="007C06BC">
        <w:rPr>
          <w:color w:val="FFFFFF" w:themeColor="background1"/>
          <w:lang w:val="ro-RO"/>
        </w:rPr>
        <w:t>erviciu,</w:t>
      </w:r>
    </w:p>
    <w:p w:rsidR="00D57394" w:rsidRPr="007C06BC" w:rsidRDefault="00D57394" w:rsidP="00425913">
      <w:pPr>
        <w:rPr>
          <w:color w:val="FFFFFF" w:themeColor="background1"/>
          <w:lang w:val="ro-RO"/>
        </w:rPr>
      </w:pPr>
      <w:r w:rsidRPr="007C06BC">
        <w:rPr>
          <w:color w:val="FFFFFF" w:themeColor="background1"/>
          <w:lang w:val="ro-RO"/>
        </w:rPr>
        <w:t xml:space="preserve">Cristina </w:t>
      </w:r>
      <w:r w:rsidR="009D0182" w:rsidRPr="007C06BC">
        <w:rPr>
          <w:color w:val="FFFFFF" w:themeColor="background1"/>
          <w:lang w:val="ro-RO"/>
        </w:rPr>
        <w:t>DUMITRICĂ</w:t>
      </w:r>
    </w:p>
    <w:p w:rsidR="00D57394" w:rsidRPr="007C06BC" w:rsidRDefault="00D57394" w:rsidP="00425913">
      <w:pPr>
        <w:rPr>
          <w:color w:val="FFFFFF" w:themeColor="background1"/>
          <w:lang w:val="ro-RO"/>
        </w:rPr>
      </w:pPr>
    </w:p>
    <w:p w:rsidR="00D57394" w:rsidRPr="007C06BC" w:rsidRDefault="00D57394" w:rsidP="00425913">
      <w:pPr>
        <w:rPr>
          <w:color w:val="FFFFFF" w:themeColor="background1"/>
          <w:lang w:val="ro-RO"/>
        </w:rPr>
      </w:pPr>
      <w:r w:rsidRPr="007C06BC">
        <w:rPr>
          <w:color w:val="FFFFFF" w:themeColor="background1"/>
          <w:lang w:val="ro-RO"/>
        </w:rPr>
        <w:t>Întocmit,</w:t>
      </w:r>
    </w:p>
    <w:bookmarkStart w:id="1" w:name="resp_achizitie"/>
    <w:p w:rsidR="002337DA" w:rsidRPr="007C06BC" w:rsidRDefault="00272D80" w:rsidP="00425913">
      <w:pPr>
        <w:rPr>
          <w:color w:val="FFFFFF" w:themeColor="background1"/>
          <w:lang w:val="ro-RO"/>
        </w:rPr>
      </w:pPr>
      <w:sdt>
        <w:sdtPr>
          <w:rPr>
            <w:rFonts w:cs="Arial"/>
            <w:bCs/>
            <w:color w:val="FFFFFF" w:themeColor="background1"/>
          </w:rPr>
          <w:alias w:val="Responsabil achizitie"/>
          <w:tag w:val="Resp_achizitie"/>
          <w:id w:val="-622225313"/>
          <w:placeholder>
            <w:docPart w:val="5DCC921BF0234856A38AADE57A97515D"/>
          </w:placeholder>
          <w:dropDownList>
            <w:listItem w:value="Alege responsabil achiz."/>
            <w:listItem w:displayText="Alina HORIA - Consilier achiziții publice superior" w:value="alina"/>
            <w:listItem w:displayText="Allice HERSCHER-DOBRE - Consilier achiziții publice superior" w:value="AH"/>
            <w:listItem w:displayText="Anca CREȚU - Consilier achiziții publice principal" w:value="anca"/>
            <w:listItem w:displayText="Andrei-Bogdan CIPERE - Consilier achiziții publice asistent" w:value="BC"/>
            <w:listItem w:displayText="Carmen CÎMPEANU - Consilier achiziții publice superior" w:value="carmen"/>
            <w:listItem w:displayText="Cristian BUZICĂ - Consilier achiziții publice superior" w:value="cristian"/>
            <w:listItem w:displayText="Diana DIMA - Consilier achiziții publice asistent" w:value="DD"/>
            <w:listItem w:displayText="Elena BĂCNEANU - Consilier achiziții publice debutant " w:value="Elena BĂCNEANU - Consilier achiziții publice debutant "/>
            <w:listItem w:displayText="Lavinia VASILE - Inspector principal" w:value="LV"/>
            <w:listItem w:displayText="Margareta TEODORESCU - Consilier achiziții publice principal" w:value="margareta"/>
            <w:listItem w:displayText="Marilena NEDELOIU - Consilier achiziții publice superior" w:value="MN"/>
            <w:listItem w:displayText="Monica LAZĂR - Consilier achiziții publice asistent" w:value="ML"/>
            <w:listItem w:displayText="Mihai BOCĂNEȚ - Consilier achiziții publice superior" w:value="MB"/>
            <w:listItem w:displayText="Romina RĂCESCU - Expert principal" w:value="RR"/>
            <w:listItem w:displayText="Vlad MOISA - Consilier achiziții publice principal" w:value="VM"/>
          </w:dropDownList>
        </w:sdtPr>
        <w:sdtEndPr/>
        <w:sdtContent>
          <w:r w:rsidR="001E732E" w:rsidRPr="007C06BC">
            <w:rPr>
              <w:rFonts w:cs="Arial"/>
              <w:bCs/>
              <w:color w:val="FFFFFF" w:themeColor="background1"/>
            </w:rPr>
            <w:t>Monica LAZĂR - Consilier achiziții publice asistent</w:t>
          </w:r>
        </w:sdtContent>
      </w:sdt>
      <w:bookmarkEnd w:id="1"/>
    </w:p>
    <w:sdt>
      <w:sdtPr>
        <w:rPr>
          <w:color w:val="FFFFFF" w:themeColor="background1"/>
          <w:szCs w:val="16"/>
        </w:rPr>
        <w:id w:val="-84538498"/>
        <w:placeholder>
          <w:docPart w:val="CF5687A62E3E4EB0B3EB5FDBB176C086"/>
        </w:placeholder>
        <w:date w:fullDate="2021-11-25T00:00:00Z">
          <w:dateFormat w:val="dd.MM.yyyy"/>
          <w:lid w:val="ro-RO"/>
          <w:storeMappedDataAs w:val="dateTime"/>
          <w:calendar w:val="gregorian"/>
        </w:date>
      </w:sdtPr>
      <w:sdtEndPr/>
      <w:sdtContent>
        <w:p w:rsidR="006E44B7" w:rsidRPr="007C06BC" w:rsidRDefault="001E732E" w:rsidP="00425913">
          <w:pPr>
            <w:rPr>
              <w:color w:val="FFFFFF" w:themeColor="background1"/>
              <w:sz w:val="16"/>
              <w:szCs w:val="16"/>
              <w:lang w:val="en-US"/>
            </w:rPr>
          </w:pPr>
          <w:r w:rsidRPr="007C06BC">
            <w:rPr>
              <w:color w:val="FFFFFF" w:themeColor="background1"/>
              <w:szCs w:val="16"/>
              <w:lang w:val="ro-RO"/>
            </w:rPr>
            <w:t>25.11.2021</w:t>
          </w:r>
        </w:p>
      </w:sdtContent>
    </w:sdt>
    <w:sectPr w:rsidR="006E44B7" w:rsidRPr="007C06BC" w:rsidSect="003D7DAB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1080" w:right="929" w:bottom="1440" w:left="1440" w:header="270" w:footer="3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D80" w:rsidRDefault="00272D80" w:rsidP="006225F4">
      <w:r>
        <w:separator/>
      </w:r>
    </w:p>
  </w:endnote>
  <w:endnote w:type="continuationSeparator" w:id="0">
    <w:p w:rsidR="00272D80" w:rsidRDefault="00272D80" w:rsidP="00622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AE7" w:rsidRDefault="000931AF" w:rsidP="00E36A04">
    <w:pPr>
      <w:pStyle w:val="Footer"/>
      <w:pBdr>
        <w:top w:val="single" w:sz="4" w:space="1" w:color="auto"/>
      </w:pBdr>
      <w:spacing w:after="0"/>
      <w:rPr>
        <w:rFonts w:ascii="Trebuchet MS" w:hAnsi="Trebuchet MS"/>
        <w:sz w:val="18"/>
        <w:szCs w:val="18"/>
        <w:lang w:val="fr-FR"/>
      </w:rPr>
    </w:pPr>
    <w:proofErr w:type="spellStart"/>
    <w:r w:rsidRPr="00506E90">
      <w:rPr>
        <w:rFonts w:ascii="Trebuchet MS" w:hAnsi="Trebuchet MS"/>
        <w:sz w:val="18"/>
        <w:szCs w:val="18"/>
        <w:lang w:val="fr-FR"/>
      </w:rPr>
      <w:t>Elaborat</w:t>
    </w:r>
    <w:proofErr w:type="spellEnd"/>
    <w:r w:rsidRPr="00506E90">
      <w:rPr>
        <w:rFonts w:ascii="Trebuchet MS" w:hAnsi="Trebuchet MS"/>
        <w:sz w:val="18"/>
        <w:szCs w:val="18"/>
        <w:lang w:val="fr-FR"/>
      </w:rPr>
      <w:t xml:space="preserve"> </w:t>
    </w:r>
    <w:proofErr w:type="gramStart"/>
    <w:r w:rsidRPr="00506E90">
      <w:rPr>
        <w:rFonts w:ascii="Trebuchet MS" w:hAnsi="Trebuchet MS"/>
        <w:sz w:val="18"/>
        <w:szCs w:val="18"/>
        <w:lang w:val="fr-FR"/>
      </w:rPr>
      <w:t>de:</w:t>
    </w:r>
    <w:proofErr w:type="gramEnd"/>
    <w:r w:rsidRPr="00506E90">
      <w:rPr>
        <w:rFonts w:ascii="Trebuchet MS" w:hAnsi="Trebuchet MS"/>
        <w:sz w:val="18"/>
        <w:szCs w:val="18"/>
        <w:lang w:val="fr-FR"/>
      </w:rPr>
      <w:t xml:space="preserve"> </w:t>
    </w:r>
    <w:r>
      <w:rPr>
        <w:rFonts w:ascii="Trebuchet MS" w:hAnsi="Trebuchet MS"/>
        <w:sz w:val="18"/>
        <w:szCs w:val="18"/>
        <w:lang w:val="fr-FR"/>
      </w:rPr>
      <w:fldChar w:fldCharType="begin"/>
    </w:r>
    <w:r>
      <w:rPr>
        <w:rFonts w:ascii="Trebuchet MS" w:hAnsi="Trebuchet MS"/>
        <w:sz w:val="18"/>
        <w:szCs w:val="18"/>
        <w:lang w:val="fr-FR"/>
      </w:rPr>
      <w:instrText xml:space="preserve"> REF resp_achizitie \h  \* MERGEFORMAT </w:instrText>
    </w:r>
    <w:r>
      <w:rPr>
        <w:rFonts w:ascii="Trebuchet MS" w:hAnsi="Trebuchet MS"/>
        <w:sz w:val="18"/>
        <w:szCs w:val="18"/>
        <w:lang w:val="fr-FR"/>
      </w:rPr>
    </w:r>
    <w:r>
      <w:rPr>
        <w:rFonts w:ascii="Trebuchet MS" w:hAnsi="Trebuchet MS"/>
        <w:sz w:val="18"/>
        <w:szCs w:val="18"/>
        <w:lang w:val="fr-FR"/>
      </w:rPr>
      <w:fldChar w:fldCharType="separate"/>
    </w:r>
    <w:sdt>
      <w:sdtPr>
        <w:rPr>
          <w:rFonts w:ascii="Trebuchet MS" w:hAnsi="Trebuchet MS"/>
          <w:sz w:val="16"/>
          <w:lang w:val="fr-FR"/>
        </w:rPr>
        <w:alias w:val="Responsabil achizitie"/>
        <w:tag w:val="Resp_achizitie"/>
        <w:id w:val="-1792510933"/>
        <w:placeholder>
          <w:docPart w:val="22E2895165CE4895B177CA6E03A98416"/>
        </w:placeholder>
        <w:showingPlcHdr/>
        <w:dropDownList>
          <w:listItem w:value="Alege responsabil achiz."/>
          <w:listItem w:displayText="Alina HORIA - Consilier achiziții publice superior" w:value="alina"/>
          <w:listItem w:displayText="Allice HERSCHER-DOBRE - Consilier achiziții publice superior" w:value="AH"/>
          <w:listItem w:displayText="Anca CREȚU - Consilier achiziții publice principal" w:value="anca"/>
          <w:listItem w:displayText="Andrei-Bogdan CIPERE - Consilier achiziții publice asistent" w:value="BC"/>
          <w:listItem w:displayText="Carmen CÎMPEANU - Consilier achiziții publice superior" w:value="carmen"/>
          <w:listItem w:displayText="Cristian BUZICĂ - Consilier achiziții publice superior" w:value="cristian"/>
          <w:listItem w:displayText="Diana DIMA - Consilier achiziții publice asistent" w:value="DD"/>
          <w:listItem w:displayText="Elena BĂCNEANU - Consilier achiziții publice debutant " w:value="Elena BĂCNEANU - Consilier achiziții publice debutant "/>
          <w:listItem w:displayText="Lavinia VASILE - Inspector principal" w:value="LV"/>
          <w:listItem w:displayText="Margareta TEODORESCU - Consilier achiziții publice principal" w:value="margareta"/>
          <w:listItem w:displayText="Marilena NEDELOIU - Consilier achiziții publice superior" w:value="MN"/>
          <w:listItem w:displayText="Monica LAZĂR - Consilier achiziții publice asistent" w:value="ML"/>
          <w:listItem w:displayText="Mihai BOCĂNEȚ - Consilier achiziții publice superior" w:value="MB"/>
          <w:listItem w:displayText="Romina RĂCESCU - Expert principal" w:value="RR"/>
          <w:listItem w:displayText="Vlad MOISA - Consilier achiziții publice principal" w:value="VM"/>
        </w:dropDownList>
      </w:sdtPr>
      <w:sdtEndPr/>
      <w:sdtContent>
        <w:r w:rsidR="005E4DEA" w:rsidRPr="005E4DEA">
          <w:rPr>
            <w:rFonts w:ascii="Trebuchet MS" w:hAnsi="Trebuchet MS"/>
            <w:sz w:val="16"/>
          </w:rPr>
          <w:t>Responsabil achiziție</w:t>
        </w:r>
      </w:sdtContent>
    </w:sdt>
    <w:r>
      <w:rPr>
        <w:rFonts w:ascii="Trebuchet MS" w:hAnsi="Trebuchet MS"/>
        <w:sz w:val="18"/>
        <w:szCs w:val="18"/>
        <w:lang w:val="fr-FR"/>
      </w:rPr>
      <w:fldChar w:fldCharType="end"/>
    </w:r>
  </w:p>
  <w:p w:rsidR="00770AE7" w:rsidRDefault="00770AE7" w:rsidP="00770AE7">
    <w:pPr>
      <w:pStyle w:val="Footer"/>
      <w:spacing w:after="0"/>
      <w:rPr>
        <w:sz w:val="16"/>
        <w:szCs w:val="16"/>
      </w:rPr>
    </w:pPr>
  </w:p>
  <w:p w:rsidR="006225F4" w:rsidRPr="000931AF" w:rsidRDefault="00272D80" w:rsidP="00770AE7">
    <w:pPr>
      <w:pStyle w:val="Footer"/>
      <w:spacing w:after="0"/>
      <w:jc w:val="right"/>
      <w:rPr>
        <w:sz w:val="16"/>
        <w:szCs w:val="16"/>
        <w:lang w:val="fr-FR"/>
      </w:rPr>
    </w:pPr>
    <w:sdt>
      <w:sdtPr>
        <w:rPr>
          <w:sz w:val="16"/>
          <w:szCs w:val="16"/>
        </w:rPr>
        <w:id w:val="209419789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381397880"/>
            <w:docPartObj>
              <w:docPartGallery w:val="Page Numbers (Top of Page)"/>
              <w:docPartUnique/>
            </w:docPartObj>
          </w:sdtPr>
          <w:sdtEndPr/>
          <w:sdtContent>
            <w:r w:rsidR="000931AF" w:rsidRPr="00E35272">
              <w:rPr>
                <w:sz w:val="16"/>
                <w:szCs w:val="16"/>
                <w:lang w:val="fr-FR"/>
              </w:rPr>
              <w:t>Pag</w:t>
            </w:r>
            <w:r w:rsidR="000931AF">
              <w:rPr>
                <w:sz w:val="16"/>
                <w:szCs w:val="16"/>
                <w:lang w:val="fr-FR"/>
              </w:rPr>
              <w:t>.</w:t>
            </w:r>
            <w:r w:rsidR="000931AF" w:rsidRPr="00E35272">
              <w:rPr>
                <w:sz w:val="16"/>
                <w:szCs w:val="16"/>
                <w:lang w:val="fr-FR"/>
              </w:rPr>
              <w:t xml:space="preserve"> </w:t>
            </w:r>
            <w:r w:rsidR="000931AF" w:rsidRPr="00E35272">
              <w:rPr>
                <w:bCs/>
                <w:sz w:val="16"/>
                <w:szCs w:val="16"/>
              </w:rPr>
              <w:fldChar w:fldCharType="begin"/>
            </w:r>
            <w:r w:rsidR="000931AF" w:rsidRPr="00E35272">
              <w:rPr>
                <w:bCs/>
                <w:sz w:val="16"/>
                <w:szCs w:val="16"/>
                <w:lang w:val="fr-FR"/>
              </w:rPr>
              <w:instrText xml:space="preserve"> PAGE </w:instrText>
            </w:r>
            <w:r w:rsidR="000931AF" w:rsidRPr="00E35272">
              <w:rPr>
                <w:bCs/>
                <w:sz w:val="16"/>
                <w:szCs w:val="16"/>
              </w:rPr>
              <w:fldChar w:fldCharType="separate"/>
            </w:r>
            <w:r w:rsidR="000931AF">
              <w:rPr>
                <w:bCs/>
                <w:sz w:val="16"/>
                <w:szCs w:val="16"/>
              </w:rPr>
              <w:t>1</w:t>
            </w:r>
            <w:r w:rsidR="000931AF" w:rsidRPr="00E35272">
              <w:rPr>
                <w:bCs/>
                <w:sz w:val="16"/>
                <w:szCs w:val="16"/>
              </w:rPr>
              <w:fldChar w:fldCharType="end"/>
            </w:r>
            <w:r w:rsidR="00E36A04">
              <w:rPr>
                <w:bCs/>
                <w:sz w:val="16"/>
                <w:szCs w:val="16"/>
              </w:rPr>
              <w:t xml:space="preserve"> </w:t>
            </w:r>
            <w:r w:rsidR="000931AF" w:rsidRPr="00E35272">
              <w:rPr>
                <w:bCs/>
                <w:sz w:val="16"/>
                <w:szCs w:val="16"/>
                <w:lang w:val="fr-FR"/>
              </w:rPr>
              <w:t>/</w:t>
            </w:r>
            <w:r w:rsidR="00E36A04">
              <w:rPr>
                <w:bCs/>
                <w:sz w:val="16"/>
                <w:szCs w:val="16"/>
                <w:lang w:val="fr-FR"/>
              </w:rPr>
              <w:t xml:space="preserve"> </w:t>
            </w:r>
            <w:r w:rsidR="000931AF" w:rsidRPr="00E35272">
              <w:rPr>
                <w:bCs/>
                <w:sz w:val="16"/>
                <w:szCs w:val="16"/>
              </w:rPr>
              <w:fldChar w:fldCharType="begin"/>
            </w:r>
            <w:r w:rsidR="000931AF" w:rsidRPr="00E35272">
              <w:rPr>
                <w:bCs/>
                <w:sz w:val="16"/>
                <w:szCs w:val="16"/>
                <w:lang w:val="fr-FR"/>
              </w:rPr>
              <w:instrText xml:space="preserve"> NUMPAGES  </w:instrText>
            </w:r>
            <w:r w:rsidR="000931AF" w:rsidRPr="00E35272">
              <w:rPr>
                <w:bCs/>
                <w:sz w:val="16"/>
                <w:szCs w:val="16"/>
              </w:rPr>
              <w:fldChar w:fldCharType="separate"/>
            </w:r>
            <w:r w:rsidR="000931AF">
              <w:rPr>
                <w:bCs/>
                <w:sz w:val="16"/>
                <w:szCs w:val="16"/>
              </w:rPr>
              <w:t>2</w:t>
            </w:r>
            <w:r w:rsidR="000931AF" w:rsidRPr="00E35272">
              <w:rPr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1AF" w:rsidRPr="001E732E" w:rsidRDefault="000931AF" w:rsidP="000931AF">
    <w:pPr>
      <w:pStyle w:val="Footer"/>
      <w:pBdr>
        <w:top w:val="single" w:sz="4" w:space="1" w:color="auto"/>
      </w:pBdr>
      <w:spacing w:after="0"/>
      <w:jc w:val="left"/>
      <w:rPr>
        <w:rFonts w:cs="Arial"/>
        <w:sz w:val="16"/>
        <w:szCs w:val="16"/>
      </w:rPr>
    </w:pPr>
    <w:r w:rsidRPr="001E732E">
      <w:rPr>
        <w:rFonts w:cs="Arial"/>
        <w:sz w:val="16"/>
        <w:szCs w:val="16"/>
      </w:rPr>
      <w:t xml:space="preserve">Bd. </w:t>
    </w:r>
    <w:proofErr w:type="spellStart"/>
    <w:r w:rsidRPr="001E732E">
      <w:rPr>
        <w:rFonts w:cs="Arial"/>
        <w:sz w:val="16"/>
        <w:szCs w:val="16"/>
      </w:rPr>
      <w:t>Libertății</w:t>
    </w:r>
    <w:proofErr w:type="spellEnd"/>
    <w:r w:rsidRPr="001E732E">
      <w:rPr>
        <w:rFonts w:cs="Arial"/>
        <w:sz w:val="16"/>
        <w:szCs w:val="16"/>
      </w:rPr>
      <w:t xml:space="preserve"> nr. 16, sector 5, </w:t>
    </w:r>
    <w:proofErr w:type="spellStart"/>
    <w:r w:rsidRPr="001E732E">
      <w:rPr>
        <w:rFonts w:cs="Arial"/>
        <w:sz w:val="16"/>
        <w:szCs w:val="16"/>
      </w:rPr>
      <w:t>Bucureşti</w:t>
    </w:r>
    <w:proofErr w:type="spellEnd"/>
  </w:p>
  <w:p w:rsidR="000931AF" w:rsidRPr="001E732E" w:rsidRDefault="000931AF" w:rsidP="000931AF">
    <w:pPr>
      <w:pStyle w:val="Footer"/>
      <w:spacing w:after="0"/>
      <w:jc w:val="left"/>
      <w:rPr>
        <w:rFonts w:cs="Arial"/>
        <w:sz w:val="16"/>
        <w:szCs w:val="16"/>
        <w:lang w:val="fr-FR"/>
      </w:rPr>
    </w:pPr>
    <w:r w:rsidRPr="001E732E">
      <w:rPr>
        <w:rFonts w:cs="Arial"/>
        <w:sz w:val="16"/>
        <w:szCs w:val="16"/>
        <w:lang w:val="fr-FR"/>
      </w:rPr>
      <w:t xml:space="preserve">Tel : +4021 </w:t>
    </w:r>
    <w:proofErr w:type="gramStart"/>
    <w:r w:rsidRPr="001E732E">
      <w:rPr>
        <w:rFonts w:cs="Arial"/>
        <w:sz w:val="16"/>
        <w:szCs w:val="16"/>
        <w:lang w:val="fr-FR"/>
      </w:rPr>
      <w:t xml:space="preserve">319 </w:t>
    </w:r>
    <w:r w:rsidR="001E732E" w:rsidRPr="001E732E">
      <w:rPr>
        <w:rFonts w:cs="Arial"/>
        <w:sz w:val="16"/>
        <w:szCs w:val="16"/>
        <w:lang w:val="fr-FR"/>
      </w:rPr>
      <w:t xml:space="preserve"> 24</w:t>
    </w:r>
    <w:proofErr w:type="gramEnd"/>
    <w:r w:rsidR="001E732E" w:rsidRPr="001E732E">
      <w:rPr>
        <w:rFonts w:cs="Arial"/>
        <w:sz w:val="16"/>
        <w:szCs w:val="16"/>
        <w:lang w:val="fr-FR"/>
      </w:rPr>
      <w:t xml:space="preserve"> 00</w:t>
    </w:r>
    <w:r w:rsidRPr="001E732E">
      <w:rPr>
        <w:rFonts w:cs="Arial"/>
        <w:sz w:val="16"/>
        <w:szCs w:val="16"/>
        <w:lang w:val="fr-FR"/>
      </w:rPr>
      <w:t xml:space="preserve">; e-mail : </w:t>
    </w:r>
    <w:r w:rsidR="001E732E" w:rsidRPr="001E732E">
      <w:rPr>
        <w:rFonts w:cs="Arial"/>
        <w:sz w:val="16"/>
        <w:szCs w:val="16"/>
        <w:lang w:val="fr-FR"/>
      </w:rPr>
      <w:t>monica.lazar</w:t>
    </w:r>
    <w:r w:rsidRPr="001E732E">
      <w:rPr>
        <w:rFonts w:cs="Arial"/>
        <w:sz w:val="16"/>
        <w:szCs w:val="16"/>
        <w:lang w:val="fr-FR"/>
      </w:rPr>
      <w:t>@mfinante.gov.ro</w:t>
    </w:r>
  </w:p>
  <w:p w:rsidR="006225F4" w:rsidRPr="001E732E" w:rsidRDefault="00272D80" w:rsidP="000931AF">
    <w:pPr>
      <w:pStyle w:val="Footer"/>
      <w:spacing w:after="0"/>
      <w:jc w:val="right"/>
      <w:rPr>
        <w:rFonts w:cs="Arial"/>
        <w:sz w:val="16"/>
        <w:szCs w:val="16"/>
        <w:lang w:val="fr-FR"/>
      </w:rPr>
    </w:pPr>
    <w:sdt>
      <w:sdtPr>
        <w:rPr>
          <w:rFonts w:cs="Arial"/>
          <w:sz w:val="16"/>
          <w:szCs w:val="16"/>
        </w:rPr>
        <w:id w:val="114377475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0931AF" w:rsidRPr="001E732E">
              <w:rPr>
                <w:rFonts w:cs="Arial"/>
                <w:sz w:val="16"/>
                <w:szCs w:val="16"/>
                <w:lang w:val="fr-FR"/>
              </w:rPr>
              <w:t xml:space="preserve">Pag. </w:t>
            </w:r>
            <w:r w:rsidR="000931AF" w:rsidRPr="001E732E">
              <w:rPr>
                <w:rFonts w:cs="Arial"/>
                <w:bCs/>
                <w:sz w:val="16"/>
                <w:szCs w:val="16"/>
              </w:rPr>
              <w:fldChar w:fldCharType="begin"/>
            </w:r>
            <w:r w:rsidR="000931AF" w:rsidRPr="001E732E">
              <w:rPr>
                <w:rFonts w:cs="Arial"/>
                <w:bCs/>
                <w:sz w:val="16"/>
                <w:szCs w:val="16"/>
                <w:lang w:val="fr-FR"/>
              </w:rPr>
              <w:instrText xml:space="preserve"> PAGE </w:instrText>
            </w:r>
            <w:r w:rsidR="000931AF" w:rsidRPr="001E732E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0931AF" w:rsidRPr="001E732E">
              <w:rPr>
                <w:rFonts w:cs="Arial"/>
                <w:bCs/>
                <w:sz w:val="16"/>
                <w:szCs w:val="16"/>
              </w:rPr>
              <w:t>1</w:t>
            </w:r>
            <w:r w:rsidR="000931AF" w:rsidRPr="001E732E">
              <w:rPr>
                <w:rFonts w:cs="Arial"/>
                <w:bCs/>
                <w:sz w:val="16"/>
                <w:szCs w:val="16"/>
              </w:rPr>
              <w:fldChar w:fldCharType="end"/>
            </w:r>
            <w:r w:rsidR="00E36A04" w:rsidRPr="001E732E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0931AF" w:rsidRPr="001E732E">
              <w:rPr>
                <w:rFonts w:cs="Arial"/>
                <w:bCs/>
                <w:sz w:val="16"/>
                <w:szCs w:val="16"/>
                <w:lang w:val="fr-FR"/>
              </w:rPr>
              <w:t>/</w:t>
            </w:r>
            <w:r w:rsidR="00E36A04" w:rsidRPr="001E732E">
              <w:rPr>
                <w:rFonts w:cs="Arial"/>
                <w:bCs/>
                <w:sz w:val="16"/>
                <w:szCs w:val="16"/>
                <w:lang w:val="fr-FR"/>
              </w:rPr>
              <w:t xml:space="preserve"> </w:t>
            </w:r>
            <w:r w:rsidR="000931AF" w:rsidRPr="001E732E">
              <w:rPr>
                <w:rFonts w:cs="Arial"/>
                <w:bCs/>
                <w:sz w:val="16"/>
                <w:szCs w:val="16"/>
              </w:rPr>
              <w:fldChar w:fldCharType="begin"/>
            </w:r>
            <w:r w:rsidR="000931AF" w:rsidRPr="001E732E">
              <w:rPr>
                <w:rFonts w:cs="Arial"/>
                <w:bCs/>
                <w:sz w:val="16"/>
                <w:szCs w:val="16"/>
                <w:lang w:val="fr-FR"/>
              </w:rPr>
              <w:instrText xml:space="preserve"> NUMPAGES  </w:instrText>
            </w:r>
            <w:r w:rsidR="000931AF" w:rsidRPr="001E732E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="000931AF" w:rsidRPr="001E732E">
              <w:rPr>
                <w:rFonts w:cs="Arial"/>
                <w:bCs/>
                <w:sz w:val="16"/>
                <w:szCs w:val="16"/>
              </w:rPr>
              <w:t>1</w:t>
            </w:r>
            <w:r w:rsidR="000931AF" w:rsidRPr="001E732E">
              <w:rPr>
                <w:rFonts w:cs="Arial"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D80" w:rsidRDefault="00272D80" w:rsidP="006225F4">
      <w:r>
        <w:separator/>
      </w:r>
    </w:p>
  </w:footnote>
  <w:footnote w:type="continuationSeparator" w:id="0">
    <w:p w:rsidR="00272D80" w:rsidRDefault="00272D80" w:rsidP="006225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5F4" w:rsidRPr="0037163D" w:rsidRDefault="006E44B7" w:rsidP="004536F8">
    <w:pPr>
      <w:pStyle w:val="Header"/>
      <w:pBdr>
        <w:bottom w:val="single" w:sz="4" w:space="1" w:color="auto"/>
      </w:pBdr>
      <w:rPr>
        <w:rFonts w:cs="Arial"/>
        <w:i/>
        <w:sz w:val="16"/>
        <w:szCs w:val="18"/>
        <w:lang w:val="ro-RO"/>
      </w:rPr>
    </w:pPr>
    <w:r w:rsidRPr="006E44B7">
      <w:rPr>
        <w:rFonts w:cs="Arial"/>
        <w:i/>
        <w:sz w:val="16"/>
        <w:szCs w:val="18"/>
        <w:lang w:val="ro-RO"/>
      </w:rPr>
      <w:t>Răspuns consolidat la clarificări</w:t>
    </w:r>
    <w:r w:rsidR="000931AF">
      <w:rPr>
        <w:rFonts w:cs="Arial"/>
        <w:i/>
        <w:sz w:val="16"/>
        <w:szCs w:val="18"/>
        <w:lang w:val="ro-RO"/>
      </w:rPr>
      <w:t xml:space="preserve"> _</w:t>
    </w:r>
    <w:r w:rsidR="000931AF" w:rsidRPr="000931AF">
      <w:rPr>
        <w:rFonts w:cs="Arial"/>
        <w:i/>
        <w:color w:val="FF0000"/>
        <w:sz w:val="16"/>
        <w:szCs w:val="18"/>
        <w:highlight w:val="yellow"/>
        <w:lang w:val="ro-RO"/>
      </w:rPr>
      <w:t>Cod procedura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60" w:type="dxa"/>
      <w:tblInd w:w="-900" w:type="dxa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82"/>
      <w:gridCol w:w="7068"/>
      <w:gridCol w:w="2610"/>
    </w:tblGrid>
    <w:tr w:rsidR="00E9178D" w:rsidRPr="00E57F7C" w:rsidTr="006502BE">
      <w:trPr>
        <w:trHeight w:val="980"/>
      </w:trPr>
      <w:tc>
        <w:tcPr>
          <w:tcW w:w="1482" w:type="dxa"/>
          <w:shd w:val="clear" w:color="auto" w:fill="auto"/>
          <w:vAlign w:val="center"/>
        </w:tcPr>
        <w:p w:rsidR="00090B9D" w:rsidRDefault="00090B9D" w:rsidP="00090B9D">
          <w:pPr>
            <w:pStyle w:val="Header"/>
          </w:pPr>
          <w:r w:rsidRPr="00F20395">
            <w:rPr>
              <w:noProof/>
              <w:lang w:val="ro-RO" w:eastAsia="ro-RO"/>
            </w:rPr>
            <w:drawing>
              <wp:inline distT="0" distB="0" distL="0" distR="0" wp14:anchorId="0694D994" wp14:editId="148486A1">
                <wp:extent cx="739471" cy="739471"/>
                <wp:effectExtent l="0" t="0" r="3810" b="381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792" cy="742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8" w:type="dxa"/>
          <w:shd w:val="clear" w:color="auto" w:fill="auto"/>
          <w:vAlign w:val="center"/>
        </w:tcPr>
        <w:p w:rsidR="00090B9D" w:rsidRPr="00571DE2" w:rsidRDefault="00090B9D" w:rsidP="00090B9D">
          <w:pPr>
            <w:rPr>
              <w:rFonts w:ascii="Trajan Pro" w:hAnsi="Trajan Pro"/>
              <w:b/>
              <w:sz w:val="22"/>
            </w:rPr>
          </w:pPr>
          <w:r w:rsidRPr="00571DE2">
            <w:rPr>
              <w:rFonts w:ascii="Trajan Pro" w:hAnsi="Trajan Pro"/>
              <w:b/>
              <w:sz w:val="28"/>
            </w:rPr>
            <w:t>MINISTERUL</w:t>
          </w:r>
          <w:r w:rsidRPr="00571DE2">
            <w:rPr>
              <w:rFonts w:ascii="Trajan Pro" w:hAnsi="Trajan Pro"/>
              <w:b/>
              <w:sz w:val="28"/>
              <w:lang w:val="fr-FR"/>
            </w:rPr>
            <w:t xml:space="preserve"> FINANŢELOR</w:t>
          </w:r>
        </w:p>
        <w:p w:rsidR="00090B9D" w:rsidRPr="00571DE2" w:rsidRDefault="00BC4BCA" w:rsidP="00090B9D">
          <w:pPr>
            <w:spacing w:line="276" w:lineRule="auto"/>
            <w:rPr>
              <w:lang w:val="ro-RO"/>
            </w:rPr>
          </w:pPr>
          <w:r w:rsidRPr="00571DE2">
            <w:rPr>
              <w:rFonts w:cs="Franklin Gothic Medium"/>
              <w:color w:val="333333"/>
              <w:szCs w:val="32"/>
              <w:lang w:val="ro-RO"/>
            </w:rPr>
            <w:t>Direcția generală de servicii interne și achiziții p</w:t>
          </w:r>
          <w:r w:rsidR="00090B9D" w:rsidRPr="00571DE2">
            <w:rPr>
              <w:rFonts w:cs="Franklin Gothic Medium"/>
              <w:color w:val="333333"/>
              <w:szCs w:val="32"/>
              <w:lang w:val="ro-RO"/>
            </w:rPr>
            <w:t>ublice</w:t>
          </w:r>
        </w:p>
      </w:tc>
      <w:tc>
        <w:tcPr>
          <w:tcW w:w="2610" w:type="dxa"/>
          <w:shd w:val="clear" w:color="auto" w:fill="auto"/>
          <w:vAlign w:val="center"/>
        </w:tcPr>
        <w:p w:rsidR="00090B9D" w:rsidRPr="00F20395" w:rsidRDefault="00090B9D" w:rsidP="00090B9D">
          <w:pPr>
            <w:pStyle w:val="Header"/>
            <w:jc w:val="right"/>
            <w:rPr>
              <w:lang w:val="fr-FR"/>
            </w:rPr>
          </w:pPr>
        </w:p>
      </w:tc>
    </w:tr>
  </w:tbl>
  <w:p w:rsidR="004536F8" w:rsidRPr="00B02415" w:rsidRDefault="004536F8">
    <w:pPr>
      <w:pStyle w:val="Header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20CE59A"/>
    <w:lvl w:ilvl="0">
      <w:numFmt w:val="bullet"/>
      <w:lvlText w:val="*"/>
      <w:lvlJc w:val="left"/>
    </w:lvl>
  </w:abstractNum>
  <w:abstractNum w:abstractNumId="1" w15:restartNumberingAfterBreak="0">
    <w:nsid w:val="0CBB09A0"/>
    <w:multiLevelType w:val="multilevel"/>
    <w:tmpl w:val="86C46CEC"/>
    <w:numStyleLink w:val="letterlist"/>
  </w:abstractNum>
  <w:abstractNum w:abstractNumId="2" w15:restartNumberingAfterBreak="0">
    <w:nsid w:val="18CC0416"/>
    <w:multiLevelType w:val="multilevel"/>
    <w:tmpl w:val="A3662CC2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97438BB"/>
    <w:multiLevelType w:val="hybridMultilevel"/>
    <w:tmpl w:val="5074E6F4"/>
    <w:lvl w:ilvl="0" w:tplc="DB32869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F666C6"/>
    <w:multiLevelType w:val="hybridMultilevel"/>
    <w:tmpl w:val="23D04F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1510D"/>
    <w:multiLevelType w:val="hybridMultilevel"/>
    <w:tmpl w:val="6AC6A3F4"/>
    <w:lvl w:ilvl="0" w:tplc="3F9A7BD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9A10B6"/>
    <w:multiLevelType w:val="multilevel"/>
    <w:tmpl w:val="86C46CEC"/>
    <w:numStyleLink w:val="letterlist"/>
  </w:abstractNum>
  <w:abstractNum w:abstractNumId="7" w15:restartNumberingAfterBreak="0">
    <w:nsid w:val="40890387"/>
    <w:multiLevelType w:val="hybridMultilevel"/>
    <w:tmpl w:val="72FE0A86"/>
    <w:lvl w:ilvl="0" w:tplc="D57478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942B6"/>
    <w:multiLevelType w:val="multilevel"/>
    <w:tmpl w:val="86C46CEC"/>
    <w:styleLink w:val="letterlist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CDD5E0E"/>
    <w:multiLevelType w:val="hybridMultilevel"/>
    <w:tmpl w:val="3CF03294"/>
    <w:lvl w:ilvl="0" w:tplc="B20605A2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545AF"/>
    <w:multiLevelType w:val="hybridMultilevel"/>
    <w:tmpl w:val="03AC1874"/>
    <w:lvl w:ilvl="0" w:tplc="1310C3E6">
      <w:start w:val="1"/>
      <w:numFmt w:val="lowerLetter"/>
      <w:pStyle w:val="Listparagraphletters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70454"/>
    <w:multiLevelType w:val="hybridMultilevel"/>
    <w:tmpl w:val="6218BFFE"/>
    <w:lvl w:ilvl="0" w:tplc="0A047B20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10"/>
  </w:num>
  <w:num w:numId="9">
    <w:abstractNumId w:val="10"/>
    <w:lvlOverride w:ilvl="0">
      <w:startOverride w:val="1"/>
    </w:lvlOverride>
  </w:num>
  <w:num w:numId="10">
    <w:abstractNumId w:val="4"/>
  </w:num>
  <w:num w:numId="11">
    <w:abstractNumId w:val="7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attachedTemplate r:id="rId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DEA"/>
    <w:rsid w:val="00002A59"/>
    <w:rsid w:val="00017A4A"/>
    <w:rsid w:val="00017C2F"/>
    <w:rsid w:val="000232FE"/>
    <w:rsid w:val="000401E5"/>
    <w:rsid w:val="00041C55"/>
    <w:rsid w:val="00046F67"/>
    <w:rsid w:val="000739D7"/>
    <w:rsid w:val="00074366"/>
    <w:rsid w:val="00090B9D"/>
    <w:rsid w:val="000931AF"/>
    <w:rsid w:val="000A5D53"/>
    <w:rsid w:val="000B7CBD"/>
    <w:rsid w:val="000C2F84"/>
    <w:rsid w:val="000C40A8"/>
    <w:rsid w:val="000C6B70"/>
    <w:rsid w:val="000D60BD"/>
    <w:rsid w:val="000E652F"/>
    <w:rsid w:val="000F1572"/>
    <w:rsid w:val="000F3169"/>
    <w:rsid w:val="0010612E"/>
    <w:rsid w:val="001222BF"/>
    <w:rsid w:val="00132480"/>
    <w:rsid w:val="00135C65"/>
    <w:rsid w:val="001554A1"/>
    <w:rsid w:val="001732B6"/>
    <w:rsid w:val="0017535E"/>
    <w:rsid w:val="00181F39"/>
    <w:rsid w:val="00197D29"/>
    <w:rsid w:val="001A664D"/>
    <w:rsid w:val="001C346C"/>
    <w:rsid w:val="001D07A8"/>
    <w:rsid w:val="001D6EFE"/>
    <w:rsid w:val="001E732E"/>
    <w:rsid w:val="001F4C89"/>
    <w:rsid w:val="00200E26"/>
    <w:rsid w:val="002069F9"/>
    <w:rsid w:val="00212EDB"/>
    <w:rsid w:val="002220ED"/>
    <w:rsid w:val="002232AA"/>
    <w:rsid w:val="002247E9"/>
    <w:rsid w:val="00230BFA"/>
    <w:rsid w:val="002337DA"/>
    <w:rsid w:val="00237095"/>
    <w:rsid w:val="00272D80"/>
    <w:rsid w:val="00273FCC"/>
    <w:rsid w:val="002A1338"/>
    <w:rsid w:val="002A229F"/>
    <w:rsid w:val="002A2424"/>
    <w:rsid w:val="002D044F"/>
    <w:rsid w:val="002E0C2F"/>
    <w:rsid w:val="00315831"/>
    <w:rsid w:val="00317873"/>
    <w:rsid w:val="0032477E"/>
    <w:rsid w:val="00324F11"/>
    <w:rsid w:val="00326430"/>
    <w:rsid w:val="0034553B"/>
    <w:rsid w:val="00347DCB"/>
    <w:rsid w:val="00354EB0"/>
    <w:rsid w:val="00360105"/>
    <w:rsid w:val="0037163D"/>
    <w:rsid w:val="0037599D"/>
    <w:rsid w:val="003A73BB"/>
    <w:rsid w:val="003C0207"/>
    <w:rsid w:val="003C2F75"/>
    <w:rsid w:val="003D7DAB"/>
    <w:rsid w:val="003E10D3"/>
    <w:rsid w:val="003F365D"/>
    <w:rsid w:val="00413CF5"/>
    <w:rsid w:val="0041739C"/>
    <w:rsid w:val="00425913"/>
    <w:rsid w:val="004339D3"/>
    <w:rsid w:val="004505D1"/>
    <w:rsid w:val="004536F8"/>
    <w:rsid w:val="0046163F"/>
    <w:rsid w:val="004703EC"/>
    <w:rsid w:val="004712E0"/>
    <w:rsid w:val="00484ABA"/>
    <w:rsid w:val="004948B1"/>
    <w:rsid w:val="004A0389"/>
    <w:rsid w:val="004B0C32"/>
    <w:rsid w:val="004B786D"/>
    <w:rsid w:val="004C184A"/>
    <w:rsid w:val="004C664A"/>
    <w:rsid w:val="004E15F9"/>
    <w:rsid w:val="004E53D2"/>
    <w:rsid w:val="004E7519"/>
    <w:rsid w:val="004F164A"/>
    <w:rsid w:val="004F7B5A"/>
    <w:rsid w:val="005054AC"/>
    <w:rsid w:val="005457F6"/>
    <w:rsid w:val="00551173"/>
    <w:rsid w:val="00560934"/>
    <w:rsid w:val="00571816"/>
    <w:rsid w:val="00571DE2"/>
    <w:rsid w:val="0057457E"/>
    <w:rsid w:val="00577FE7"/>
    <w:rsid w:val="005A270C"/>
    <w:rsid w:val="005A7BED"/>
    <w:rsid w:val="005E2355"/>
    <w:rsid w:val="005E4DEA"/>
    <w:rsid w:val="005E7948"/>
    <w:rsid w:val="005F1EDE"/>
    <w:rsid w:val="00603EA9"/>
    <w:rsid w:val="00605BFE"/>
    <w:rsid w:val="006225F4"/>
    <w:rsid w:val="00623D31"/>
    <w:rsid w:val="006502BE"/>
    <w:rsid w:val="006645A0"/>
    <w:rsid w:val="00672197"/>
    <w:rsid w:val="0067254A"/>
    <w:rsid w:val="00682705"/>
    <w:rsid w:val="00685DBD"/>
    <w:rsid w:val="006A0B93"/>
    <w:rsid w:val="006A3132"/>
    <w:rsid w:val="006A5913"/>
    <w:rsid w:val="006B0895"/>
    <w:rsid w:val="006D691B"/>
    <w:rsid w:val="006E3A3F"/>
    <w:rsid w:val="006E44B7"/>
    <w:rsid w:val="006F34C5"/>
    <w:rsid w:val="00702022"/>
    <w:rsid w:val="00715132"/>
    <w:rsid w:val="0072504A"/>
    <w:rsid w:val="007359A2"/>
    <w:rsid w:val="007441A8"/>
    <w:rsid w:val="0074466B"/>
    <w:rsid w:val="00770AE7"/>
    <w:rsid w:val="00776277"/>
    <w:rsid w:val="00776698"/>
    <w:rsid w:val="007C06BC"/>
    <w:rsid w:val="007E7156"/>
    <w:rsid w:val="00814863"/>
    <w:rsid w:val="0082019D"/>
    <w:rsid w:val="00824896"/>
    <w:rsid w:val="00825182"/>
    <w:rsid w:val="00857A8B"/>
    <w:rsid w:val="00857EC8"/>
    <w:rsid w:val="0086140B"/>
    <w:rsid w:val="00870B95"/>
    <w:rsid w:val="0087111A"/>
    <w:rsid w:val="0088012B"/>
    <w:rsid w:val="0088088E"/>
    <w:rsid w:val="008A3A42"/>
    <w:rsid w:val="008D2812"/>
    <w:rsid w:val="0090478C"/>
    <w:rsid w:val="00905A0A"/>
    <w:rsid w:val="00907594"/>
    <w:rsid w:val="00926BDE"/>
    <w:rsid w:val="009308F3"/>
    <w:rsid w:val="00942A76"/>
    <w:rsid w:val="009523DD"/>
    <w:rsid w:val="00956809"/>
    <w:rsid w:val="009642FC"/>
    <w:rsid w:val="00992D9E"/>
    <w:rsid w:val="009A46E6"/>
    <w:rsid w:val="009A48F9"/>
    <w:rsid w:val="009A58F9"/>
    <w:rsid w:val="009B6E68"/>
    <w:rsid w:val="009D0182"/>
    <w:rsid w:val="009D2401"/>
    <w:rsid w:val="009E0150"/>
    <w:rsid w:val="00A117C8"/>
    <w:rsid w:val="00A206A5"/>
    <w:rsid w:val="00A237B3"/>
    <w:rsid w:val="00A506FE"/>
    <w:rsid w:val="00A526E8"/>
    <w:rsid w:val="00A5295A"/>
    <w:rsid w:val="00A56A88"/>
    <w:rsid w:val="00A74019"/>
    <w:rsid w:val="00A91A14"/>
    <w:rsid w:val="00AB23C1"/>
    <w:rsid w:val="00AB6282"/>
    <w:rsid w:val="00AC4B94"/>
    <w:rsid w:val="00AE7782"/>
    <w:rsid w:val="00B02415"/>
    <w:rsid w:val="00B13C09"/>
    <w:rsid w:val="00B23603"/>
    <w:rsid w:val="00B42DBD"/>
    <w:rsid w:val="00B60313"/>
    <w:rsid w:val="00B769FA"/>
    <w:rsid w:val="00B9626B"/>
    <w:rsid w:val="00BA63D9"/>
    <w:rsid w:val="00BB0B04"/>
    <w:rsid w:val="00BC13EF"/>
    <w:rsid w:val="00BC4BCA"/>
    <w:rsid w:val="00BE0416"/>
    <w:rsid w:val="00C07225"/>
    <w:rsid w:val="00C4453C"/>
    <w:rsid w:val="00C474CF"/>
    <w:rsid w:val="00C607F4"/>
    <w:rsid w:val="00C65133"/>
    <w:rsid w:val="00C65642"/>
    <w:rsid w:val="00C837F3"/>
    <w:rsid w:val="00C90846"/>
    <w:rsid w:val="00CB28E7"/>
    <w:rsid w:val="00CB5087"/>
    <w:rsid w:val="00CC2A92"/>
    <w:rsid w:val="00CC4DC3"/>
    <w:rsid w:val="00CD2EED"/>
    <w:rsid w:val="00CD43C8"/>
    <w:rsid w:val="00D063AD"/>
    <w:rsid w:val="00D17F0A"/>
    <w:rsid w:val="00D20888"/>
    <w:rsid w:val="00D57394"/>
    <w:rsid w:val="00D62B13"/>
    <w:rsid w:val="00D80427"/>
    <w:rsid w:val="00D8296B"/>
    <w:rsid w:val="00D87D24"/>
    <w:rsid w:val="00D9085A"/>
    <w:rsid w:val="00D92CD7"/>
    <w:rsid w:val="00DA164C"/>
    <w:rsid w:val="00DB26E7"/>
    <w:rsid w:val="00DB3130"/>
    <w:rsid w:val="00DB7AB9"/>
    <w:rsid w:val="00DC7555"/>
    <w:rsid w:val="00DD4A58"/>
    <w:rsid w:val="00DE6168"/>
    <w:rsid w:val="00E012BD"/>
    <w:rsid w:val="00E025AD"/>
    <w:rsid w:val="00E04935"/>
    <w:rsid w:val="00E21FBC"/>
    <w:rsid w:val="00E36A04"/>
    <w:rsid w:val="00E9178D"/>
    <w:rsid w:val="00E97C4D"/>
    <w:rsid w:val="00EA1BC4"/>
    <w:rsid w:val="00EB7449"/>
    <w:rsid w:val="00EC60D2"/>
    <w:rsid w:val="00ED59C1"/>
    <w:rsid w:val="00EE1047"/>
    <w:rsid w:val="00F0590E"/>
    <w:rsid w:val="00F43433"/>
    <w:rsid w:val="00F44377"/>
    <w:rsid w:val="00F46631"/>
    <w:rsid w:val="00F9797D"/>
    <w:rsid w:val="00FA4CD8"/>
    <w:rsid w:val="00FB4004"/>
    <w:rsid w:val="00FD4F41"/>
    <w:rsid w:val="00FD5980"/>
    <w:rsid w:val="00FE50A0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BCC37"/>
  <w15:chartTrackingRefBased/>
  <w15:docId w15:val="{3949A663-BCBE-4EE0-B4D8-0EE95183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1DE2"/>
    <w:rPr>
      <w:rFonts w:ascii="Trebuchet MS" w:eastAsia="Times New Roman" w:hAnsi="Trebuchet M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04A"/>
    <w:pPr>
      <w:keepNext/>
      <w:keepLines/>
      <w:spacing w:before="360" w:after="240"/>
      <w:jc w:val="both"/>
      <w:outlineLvl w:val="0"/>
    </w:pPr>
    <w:rPr>
      <w:b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366"/>
    <w:pPr>
      <w:keepNext/>
      <w:keepLines/>
      <w:numPr>
        <w:ilvl w:val="1"/>
        <w:numId w:val="2"/>
      </w:numPr>
      <w:spacing w:before="40"/>
      <w:jc w:val="both"/>
      <w:outlineLvl w:val="1"/>
    </w:pPr>
    <w:rPr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4366"/>
    <w:pPr>
      <w:keepNext/>
      <w:keepLines/>
      <w:numPr>
        <w:ilvl w:val="2"/>
        <w:numId w:val="2"/>
      </w:numPr>
      <w:spacing w:before="240" w:after="60"/>
      <w:jc w:val="both"/>
      <w:outlineLvl w:val="2"/>
    </w:pPr>
    <w:rPr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6A5"/>
    <w:pPr>
      <w:keepNext/>
      <w:keepLines/>
      <w:numPr>
        <w:ilvl w:val="3"/>
        <w:numId w:val="2"/>
      </w:numPr>
      <w:spacing w:before="240" w:after="60"/>
      <w:jc w:val="both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6A5"/>
    <w:pPr>
      <w:keepNext/>
      <w:keepLines/>
      <w:numPr>
        <w:ilvl w:val="4"/>
        <w:numId w:val="2"/>
      </w:num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06A5"/>
    <w:pPr>
      <w:keepNext/>
      <w:keepLines/>
      <w:numPr>
        <w:ilvl w:val="5"/>
        <w:numId w:val="2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06A5"/>
    <w:pPr>
      <w:keepNext/>
      <w:keepLines/>
      <w:numPr>
        <w:ilvl w:val="6"/>
        <w:numId w:val="2"/>
      </w:numPr>
      <w:spacing w:before="240" w:after="60"/>
      <w:jc w:val="both"/>
      <w:outlineLvl w:val="6"/>
    </w:pPr>
    <w:rPr>
      <w:rFonts w:ascii="Calibri" w:hAnsi="Calibri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06A5"/>
    <w:pPr>
      <w:keepNext/>
      <w:keepLines/>
      <w:numPr>
        <w:ilvl w:val="7"/>
        <w:numId w:val="2"/>
      </w:numPr>
      <w:spacing w:before="240" w:after="60"/>
      <w:jc w:val="both"/>
      <w:outlineLvl w:val="7"/>
    </w:pPr>
    <w:rPr>
      <w:rFonts w:ascii="Calibri" w:hAnsi="Calibri"/>
      <w:i/>
      <w:iCs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06A5"/>
    <w:pPr>
      <w:keepNext/>
      <w:keepLines/>
      <w:numPr>
        <w:ilvl w:val="8"/>
        <w:numId w:val="2"/>
      </w:numPr>
      <w:spacing w:before="240" w:after="60"/>
      <w:jc w:val="both"/>
      <w:outlineLvl w:val="8"/>
    </w:pPr>
    <w:rPr>
      <w:rFonts w:ascii="Calibri Light" w:hAnsi="Calibri Light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1DE2"/>
    <w:pPr>
      <w:keepNext/>
      <w:keepLines/>
      <w:contextualSpacing/>
      <w:jc w:val="center"/>
    </w:pPr>
    <w:rPr>
      <w:caps/>
      <w:spacing w:val="-10"/>
      <w:kern w:val="28"/>
      <w:sz w:val="32"/>
      <w:szCs w:val="56"/>
      <w:lang w:val="en-US"/>
    </w:rPr>
  </w:style>
  <w:style w:type="character" w:customStyle="1" w:styleId="TitleChar">
    <w:name w:val="Title Char"/>
    <w:link w:val="Title"/>
    <w:uiPriority w:val="10"/>
    <w:rsid w:val="00571DE2"/>
    <w:rPr>
      <w:rFonts w:ascii="Trebuchet MS" w:eastAsia="Times New Roman" w:hAnsi="Trebuchet MS"/>
      <w:caps/>
      <w:spacing w:val="-10"/>
      <w:kern w:val="28"/>
      <w:sz w:val="32"/>
      <w:szCs w:val="56"/>
    </w:rPr>
  </w:style>
  <w:style w:type="character" w:customStyle="1" w:styleId="Heading1Char">
    <w:name w:val="Heading 1 Char"/>
    <w:link w:val="Heading1"/>
    <w:uiPriority w:val="9"/>
    <w:rsid w:val="0072504A"/>
    <w:rPr>
      <w:rFonts w:ascii="Trebuchet MS" w:eastAsia="Times New Roman" w:hAnsi="Trebuchet MS"/>
      <w:b/>
      <w:sz w:val="24"/>
      <w:szCs w:val="32"/>
    </w:rPr>
  </w:style>
  <w:style w:type="character" w:customStyle="1" w:styleId="Heading2Char">
    <w:name w:val="Heading 2 Char"/>
    <w:link w:val="Heading2"/>
    <w:uiPriority w:val="9"/>
    <w:rsid w:val="00074366"/>
    <w:rPr>
      <w:rFonts w:ascii="Trebuchet MS" w:eastAsia="Times New Roman" w:hAnsi="Trebuchet MS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1338"/>
    <w:pPr>
      <w:keepNext/>
      <w:keepLines/>
      <w:spacing w:after="60"/>
      <w:jc w:val="center"/>
      <w:outlineLvl w:val="1"/>
    </w:pPr>
    <w:rPr>
      <w:rFonts w:ascii="Arial Narrow" w:hAnsi="Arial Narrow"/>
      <w:lang w:val="en-US"/>
    </w:rPr>
  </w:style>
  <w:style w:type="character" w:customStyle="1" w:styleId="SubtitleChar">
    <w:name w:val="Subtitle Char"/>
    <w:link w:val="Subtitle"/>
    <w:uiPriority w:val="11"/>
    <w:rsid w:val="002A1338"/>
    <w:rPr>
      <w:rFonts w:ascii="Arial Narrow" w:eastAsia="Times New Roman" w:hAnsi="Arial Narrow" w:cs="Times New Roman"/>
      <w:sz w:val="24"/>
      <w:szCs w:val="24"/>
    </w:rPr>
  </w:style>
  <w:style w:type="character" w:styleId="SubtleEmphasis">
    <w:name w:val="Subtle Emphasis"/>
    <w:uiPriority w:val="19"/>
    <w:qFormat/>
    <w:rsid w:val="00074366"/>
    <w:rPr>
      <w:rFonts w:ascii="Trebuchet MS" w:hAnsi="Trebuchet MS"/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F46631"/>
    <w:pPr>
      <w:keepNext/>
      <w:keepLines/>
      <w:numPr>
        <w:numId w:val="1"/>
      </w:numPr>
      <w:ind w:left="1368" w:hanging="288"/>
      <w:jc w:val="both"/>
    </w:pPr>
    <w:rPr>
      <w:rFonts w:ascii="Arial" w:eastAsia="Calibri" w:hAnsi="Arial"/>
      <w:szCs w:val="22"/>
      <w:lang w:val="en-US"/>
    </w:rPr>
  </w:style>
  <w:style w:type="character" w:customStyle="1" w:styleId="Heading3Char">
    <w:name w:val="Heading 3 Char"/>
    <w:link w:val="Heading3"/>
    <w:uiPriority w:val="9"/>
    <w:semiHidden/>
    <w:rsid w:val="00074366"/>
    <w:rPr>
      <w:rFonts w:ascii="Trebuchet MS" w:eastAsia="Times New Roman" w:hAnsi="Trebuchet MS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A206A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A206A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206A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A206A5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A206A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A206A5"/>
    <w:rPr>
      <w:rFonts w:ascii="Calibri Light" w:eastAsia="Times New Roman" w:hAnsi="Calibri Light" w:cs="Times New Roman"/>
      <w:sz w:val="22"/>
      <w:szCs w:val="22"/>
    </w:rPr>
  </w:style>
  <w:style w:type="numbering" w:customStyle="1" w:styleId="letterlist">
    <w:name w:val="letter list"/>
    <w:basedOn w:val="NoList"/>
    <w:uiPriority w:val="99"/>
    <w:rsid w:val="005A270C"/>
    <w:pPr>
      <w:numPr>
        <w:numId w:val="5"/>
      </w:numPr>
    </w:pPr>
  </w:style>
  <w:style w:type="paragraph" w:customStyle="1" w:styleId="Listparagraphletters">
    <w:name w:val="List paragraph letters"/>
    <w:basedOn w:val="Normal"/>
    <w:qFormat/>
    <w:rsid w:val="00074366"/>
    <w:pPr>
      <w:keepNext/>
      <w:keepLines/>
      <w:numPr>
        <w:numId w:val="8"/>
      </w:numPr>
      <w:spacing w:after="60"/>
      <w:ind w:left="360" w:firstLine="0"/>
      <w:jc w:val="both"/>
    </w:pPr>
    <w:rPr>
      <w:rFonts w:eastAsia="Calibri"/>
      <w:szCs w:val="22"/>
      <w:lang w:val="ro-RO"/>
    </w:rPr>
  </w:style>
  <w:style w:type="paragraph" w:customStyle="1" w:styleId="CaracterCaracterCharCharCaracterCaracterCharCharCaracterCaracter">
    <w:name w:val="Caracter Caracter Char Char Caracter Caracter Char Char Caracter Caracter"/>
    <w:basedOn w:val="Normal"/>
    <w:rsid w:val="00FF1215"/>
    <w:pPr>
      <w:keepNext/>
      <w:keepLines/>
      <w:tabs>
        <w:tab w:val="left" w:pos="709"/>
      </w:tabs>
    </w:pPr>
    <w:rPr>
      <w:rFonts w:ascii="Tahoma" w:hAnsi="Tahoma"/>
      <w:lang w:val="pl-PL" w:eastAsia="pl-PL"/>
    </w:rPr>
  </w:style>
  <w:style w:type="paragraph" w:styleId="Header">
    <w:name w:val="header"/>
    <w:basedOn w:val="Normal"/>
    <w:link w:val="HeaderChar"/>
    <w:unhideWhenUsed/>
    <w:rsid w:val="006225F4"/>
    <w:pPr>
      <w:keepNext/>
      <w:keepLines/>
      <w:tabs>
        <w:tab w:val="center" w:pos="4680"/>
        <w:tab w:val="right" w:pos="9360"/>
      </w:tabs>
      <w:spacing w:after="120"/>
      <w:jc w:val="both"/>
    </w:pPr>
    <w:rPr>
      <w:rFonts w:ascii="Arial" w:eastAsia="Calibri" w:hAnsi="Arial"/>
      <w:szCs w:val="22"/>
      <w:lang w:val="en-US"/>
    </w:rPr>
  </w:style>
  <w:style w:type="character" w:customStyle="1" w:styleId="HeaderChar">
    <w:name w:val="Header Char"/>
    <w:link w:val="Header"/>
    <w:uiPriority w:val="99"/>
    <w:rsid w:val="006225F4"/>
    <w:rPr>
      <w:rFonts w:ascii="Arial" w:hAnsi="Arial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6225F4"/>
    <w:pPr>
      <w:keepNext/>
      <w:keepLines/>
      <w:tabs>
        <w:tab w:val="center" w:pos="4680"/>
        <w:tab w:val="right" w:pos="9360"/>
      </w:tabs>
      <w:spacing w:after="120"/>
      <w:jc w:val="both"/>
    </w:pPr>
    <w:rPr>
      <w:rFonts w:ascii="Arial" w:eastAsia="Calibri" w:hAnsi="Arial"/>
      <w:szCs w:val="22"/>
      <w:lang w:val="en-US"/>
    </w:rPr>
  </w:style>
  <w:style w:type="character" w:customStyle="1" w:styleId="FooterChar">
    <w:name w:val="Footer Char"/>
    <w:link w:val="Footer"/>
    <w:uiPriority w:val="99"/>
    <w:rsid w:val="006225F4"/>
    <w:rPr>
      <w:rFonts w:ascii="Arial" w:hAnsi="Arial"/>
      <w:sz w:val="24"/>
      <w:szCs w:val="22"/>
    </w:rPr>
  </w:style>
  <w:style w:type="character" w:customStyle="1" w:styleId="ln2tparagraf">
    <w:name w:val="ln2tparagraf"/>
    <w:uiPriority w:val="99"/>
    <w:rsid w:val="004536F8"/>
  </w:style>
  <w:style w:type="table" w:styleId="TableGrid">
    <w:name w:val="Table Grid"/>
    <w:basedOn w:val="TableNormal"/>
    <w:uiPriority w:val="39"/>
    <w:rsid w:val="0019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02415"/>
    <w:pPr>
      <w:spacing w:before="100" w:beforeAutospacing="1" w:after="100" w:afterAutospacing="1"/>
    </w:pPr>
    <w:rPr>
      <w:color w:val="000000"/>
      <w:lang w:val="en-US"/>
    </w:rPr>
  </w:style>
  <w:style w:type="paragraph" w:styleId="NoSpacing">
    <w:name w:val="No Spacing"/>
    <w:uiPriority w:val="1"/>
    <w:qFormat/>
    <w:rsid w:val="00074366"/>
    <w:rPr>
      <w:rFonts w:ascii="Trebuchet MS" w:eastAsia="Times New Roman" w:hAnsi="Trebuchet MS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770A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LOUD\00_TEMPLATEURI\03_Form%20Proceduri\2021_08_02_Template%20rasp%20consolidat%20clar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CC921BF0234856A38AADE57A975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39A0F-D576-4D58-B1FC-42F0EC9DEB4A}"/>
      </w:docPartPr>
      <w:docPartBody>
        <w:p w:rsidR="003C7F45" w:rsidRDefault="0086191C">
          <w:pPr>
            <w:pStyle w:val="5DCC921BF0234856A38AADE57A97515D"/>
          </w:pPr>
          <w:r w:rsidRPr="00302048">
            <w:rPr>
              <w:rStyle w:val="PlaceholderText"/>
              <w:color w:val="FF0000"/>
              <w:highlight w:val="yellow"/>
              <w:lang w:val="fr-FR"/>
            </w:rPr>
            <w:t>Responsabil achiziție</w:t>
          </w:r>
        </w:p>
      </w:docPartBody>
    </w:docPart>
    <w:docPart>
      <w:docPartPr>
        <w:name w:val="CF5687A62E3E4EB0B3EB5FDBB176C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2263-DD46-490A-B1F8-895D7398271F}"/>
      </w:docPartPr>
      <w:docPartBody>
        <w:p w:rsidR="003C7F45" w:rsidRDefault="0086191C">
          <w:pPr>
            <w:pStyle w:val="CF5687A62E3E4EB0B3EB5FDBB176C086"/>
          </w:pPr>
          <w:r w:rsidRPr="0041739C">
            <w:rPr>
              <w:rStyle w:val="PlaceholderText"/>
              <w:rFonts w:ascii="Trebuchet MS" w:hAnsi="Trebuchet MS"/>
              <w:color w:val="FF0000"/>
              <w:szCs w:val="24"/>
              <w:highlight w:val="yellow"/>
            </w:rPr>
            <w:t>Click or tap to enter a date</w:t>
          </w:r>
        </w:p>
      </w:docPartBody>
    </w:docPart>
    <w:docPart>
      <w:docPartPr>
        <w:name w:val="22E2895165CE4895B177CA6E03A98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EF077-DCC5-4EEF-97D8-8D478EA9739B}"/>
      </w:docPartPr>
      <w:docPartBody>
        <w:p w:rsidR="003C7F45" w:rsidRDefault="00611DE7" w:rsidP="00611DE7">
          <w:pPr>
            <w:pStyle w:val="22E2895165CE4895B177CA6E03A98416"/>
          </w:pPr>
          <w:r w:rsidRPr="00302048">
            <w:rPr>
              <w:rStyle w:val="PlaceholderText"/>
              <w:color w:val="FF0000"/>
              <w:highlight w:val="yellow"/>
              <w:lang w:val="fr-FR"/>
            </w:rPr>
            <w:t>Responsabil achiziție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DE7"/>
    <w:rsid w:val="003C7F45"/>
    <w:rsid w:val="00611DE7"/>
    <w:rsid w:val="00842EF0"/>
    <w:rsid w:val="0086191C"/>
    <w:rsid w:val="00F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1DE7"/>
    <w:rPr>
      <w:color w:val="808080"/>
    </w:rPr>
  </w:style>
  <w:style w:type="paragraph" w:customStyle="1" w:styleId="5DCC921BF0234856A38AADE57A97515D">
    <w:name w:val="5DCC921BF0234856A38AADE57A97515D"/>
  </w:style>
  <w:style w:type="paragraph" w:customStyle="1" w:styleId="CF5687A62E3E4EB0B3EB5FDBB176C086">
    <w:name w:val="CF5687A62E3E4EB0B3EB5FDBB176C086"/>
  </w:style>
  <w:style w:type="paragraph" w:customStyle="1" w:styleId="22E2895165CE4895B177CA6E03A98416">
    <w:name w:val="22E2895165CE4895B177CA6E03A98416"/>
    <w:rsid w:val="00611D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E7E57-10F4-4292-AE55-14A4BBB8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2021_08_02_Template rasp consolidat clarif.dotx</Template>
  <TotalTime>12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MONICA-LENUŢA LAZĂR</dc:creator>
  <cp:keywords/>
  <dc:description/>
  <cp:lastModifiedBy>MONICA-LENUŢA LAZĂR</cp:lastModifiedBy>
  <cp:revision>6</cp:revision>
  <dcterms:created xsi:type="dcterms:W3CDTF">2021-11-25T14:51:00Z</dcterms:created>
  <dcterms:modified xsi:type="dcterms:W3CDTF">2021-11-25T15:26:00Z</dcterms:modified>
</cp:coreProperties>
</file>