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E1" w:rsidRPr="00C335A0" w:rsidRDefault="00141487" w:rsidP="00141487">
      <w:pPr>
        <w:jc w:val="center"/>
        <w:rPr>
          <w:rFonts w:ascii="Trebuchet MS" w:hAnsi="Trebuchet MS"/>
          <w:b/>
          <w:sz w:val="32"/>
          <w:szCs w:val="32"/>
          <w:lang w:val="ro-RO"/>
        </w:rPr>
      </w:pPr>
      <w:r w:rsidRPr="00C335A0">
        <w:rPr>
          <w:rFonts w:ascii="Trebuchet MS" w:hAnsi="Trebuchet MS"/>
          <w:b/>
          <w:sz w:val="32"/>
          <w:szCs w:val="32"/>
          <w:lang w:val="ro-RO"/>
        </w:rPr>
        <w:t>Specificații tehnice</w:t>
      </w:r>
    </w:p>
    <w:p w:rsidR="00141487" w:rsidRPr="00C335A0" w:rsidRDefault="00141487" w:rsidP="00141487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4"/>
          <w:szCs w:val="24"/>
          <w:lang w:val="ro-RO"/>
        </w:rPr>
      </w:pPr>
      <w:r w:rsidRPr="00C335A0">
        <w:rPr>
          <w:rFonts w:ascii="Trebuchet MS" w:hAnsi="Trebuchet MS" w:cs="Arial"/>
          <w:b/>
          <w:bCs/>
          <w:sz w:val="24"/>
          <w:szCs w:val="24"/>
          <w:lang w:val="ro-RO"/>
        </w:rPr>
        <w:t>Ansamblu kit role scaner Epson WorkForce DS-6500 - Cod: B12B813481</w:t>
      </w:r>
    </w:p>
    <w:p w:rsidR="00BF3C5B" w:rsidRPr="00C335A0" w:rsidRDefault="00C335A0" w:rsidP="00BF3C5B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  <w:lang w:val="ro-RO"/>
        </w:rPr>
      </w:pPr>
      <w:r w:rsidRPr="00C335A0">
        <w:rPr>
          <w:rFonts w:ascii="Trebuchet MS" w:hAnsi="Trebuchet MS"/>
          <w:sz w:val="24"/>
          <w:szCs w:val="24"/>
          <w:lang w:val="ro-RO"/>
        </w:rPr>
        <w:t>Conform specificațiilor tehnice ale producătorului</w:t>
      </w:r>
    </w:p>
    <w:p w:rsidR="00C335A0" w:rsidRPr="00C335A0" w:rsidRDefault="00C335A0" w:rsidP="00BF3C5B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  <w:lang w:val="ro-RO"/>
        </w:rPr>
      </w:pPr>
      <w:bookmarkStart w:id="0" w:name="_GoBack"/>
      <w:r w:rsidRPr="00C335A0">
        <w:rPr>
          <w:rFonts w:ascii="Trebuchet MS" w:hAnsi="Trebuchet MS"/>
          <w:sz w:val="24"/>
          <w:szCs w:val="24"/>
          <w:lang w:val="ro-RO"/>
        </w:rPr>
        <w:t xml:space="preserve">Produsul să fie nou și </w:t>
      </w:r>
      <w:r w:rsidR="00F1077A">
        <w:rPr>
          <w:rFonts w:ascii="Trebuchet MS" w:hAnsi="Trebuchet MS"/>
          <w:sz w:val="24"/>
          <w:szCs w:val="24"/>
          <w:lang w:val="ro-RO"/>
        </w:rPr>
        <w:t>sigilat</w:t>
      </w:r>
    </w:p>
    <w:bookmarkEnd w:id="0"/>
    <w:p w:rsidR="00BF3C5B" w:rsidRPr="00C335A0" w:rsidRDefault="00BF3C5B" w:rsidP="00BF3C5B">
      <w:pPr>
        <w:pStyle w:val="ListParagraph"/>
        <w:ind w:left="1128"/>
        <w:jc w:val="center"/>
        <w:rPr>
          <w:rFonts w:ascii="Trebuchet MS" w:hAnsi="Trebuchet MS"/>
          <w:sz w:val="24"/>
          <w:szCs w:val="24"/>
          <w:lang w:val="ro-RO"/>
        </w:rPr>
      </w:pPr>
      <w:r w:rsidRPr="00C335A0">
        <w:rPr>
          <w:rFonts w:ascii="Trebuchet MS" w:hAnsi="Trebuchet MS"/>
          <w:noProof/>
          <w:sz w:val="24"/>
          <w:szCs w:val="24"/>
        </w:rPr>
        <w:drawing>
          <wp:inline distT="0" distB="0" distL="0" distR="0" wp14:anchorId="525D9493" wp14:editId="6B19A7A3">
            <wp:extent cx="2824480" cy="2119455"/>
            <wp:effectExtent l="0" t="0" r="0" b="0"/>
            <wp:docPr id="1" name="Picture 1" descr="C:\CLOUD\21_PAAP_2021\02_AD\093_AD_Piese de schimb scanere\01_Doc suport\01_Doc dep benef\SN_EPSON_DS_6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LOUD\21_PAAP_2021\02_AD\093_AD_Piese de schimb scanere\01_Doc suport\01_Doc dep benef\SN_EPSON_DS_6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428" cy="212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C5B" w:rsidRPr="00C335A0" w:rsidRDefault="00BF3C5B" w:rsidP="00BF3C5B">
      <w:pPr>
        <w:pStyle w:val="ListParagraph"/>
        <w:ind w:left="1128"/>
        <w:jc w:val="center"/>
        <w:rPr>
          <w:rFonts w:ascii="Trebuchet MS" w:hAnsi="Trebuchet MS" w:cs="Arial"/>
          <w:bCs/>
          <w:lang w:val="ro-RO"/>
        </w:rPr>
      </w:pPr>
      <w:r w:rsidRPr="00C335A0">
        <w:rPr>
          <w:rFonts w:ascii="Trebuchet MS" w:hAnsi="Trebuchet MS"/>
          <w:sz w:val="24"/>
          <w:szCs w:val="24"/>
          <w:lang w:val="ro-RO"/>
        </w:rPr>
        <w:t xml:space="preserve">Etichetă </w:t>
      </w:r>
      <w:r w:rsidRPr="00C335A0">
        <w:rPr>
          <w:rFonts w:ascii="Trebuchet MS" w:hAnsi="Trebuchet MS" w:cs="Arial"/>
          <w:bCs/>
          <w:lang w:val="ro-RO"/>
        </w:rPr>
        <w:t>scaner Epson WorkForce DS-6500 - Cod: B12B813481</w:t>
      </w:r>
    </w:p>
    <w:p w:rsidR="00BF3C5B" w:rsidRPr="00C335A0" w:rsidRDefault="00BF3C5B" w:rsidP="00BF3C5B">
      <w:pPr>
        <w:pStyle w:val="ListParagraph"/>
        <w:ind w:left="1128"/>
        <w:jc w:val="center"/>
        <w:rPr>
          <w:rFonts w:ascii="Trebuchet MS" w:hAnsi="Trebuchet MS"/>
          <w:sz w:val="24"/>
          <w:szCs w:val="24"/>
          <w:lang w:val="ro-RO"/>
        </w:rPr>
      </w:pPr>
    </w:p>
    <w:p w:rsidR="00141487" w:rsidRPr="00C335A0" w:rsidRDefault="00141487" w:rsidP="00141487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4"/>
          <w:szCs w:val="24"/>
          <w:lang w:val="ro-RO"/>
        </w:rPr>
      </w:pPr>
      <w:r w:rsidRPr="00C335A0">
        <w:rPr>
          <w:rFonts w:ascii="Trebuchet MS" w:hAnsi="Trebuchet MS" w:cs="Arial"/>
          <w:b/>
          <w:bCs/>
          <w:sz w:val="24"/>
          <w:szCs w:val="24"/>
          <w:lang w:val="ro-RO"/>
        </w:rPr>
        <w:t>Ansamblu kit role scaner Epson WorkForce DS-70000 - Cod: B12B813501</w:t>
      </w:r>
    </w:p>
    <w:p w:rsidR="00BF3C5B" w:rsidRPr="00C335A0" w:rsidRDefault="00C335A0" w:rsidP="00BF3C5B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  <w:lang w:val="ro-RO"/>
        </w:rPr>
      </w:pPr>
      <w:r w:rsidRPr="00C335A0">
        <w:rPr>
          <w:rFonts w:ascii="Trebuchet MS" w:hAnsi="Trebuchet MS"/>
          <w:sz w:val="24"/>
          <w:szCs w:val="24"/>
          <w:lang w:val="ro-RO"/>
        </w:rPr>
        <w:t>Conform specificațiilor tehnice ale producătorului</w:t>
      </w:r>
    </w:p>
    <w:p w:rsidR="00C335A0" w:rsidRPr="00C335A0" w:rsidRDefault="00C335A0" w:rsidP="00C335A0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  <w:lang w:val="ro-RO"/>
        </w:rPr>
      </w:pPr>
      <w:r w:rsidRPr="00C335A0">
        <w:rPr>
          <w:rFonts w:ascii="Trebuchet MS" w:hAnsi="Trebuchet MS"/>
          <w:sz w:val="24"/>
          <w:szCs w:val="24"/>
          <w:lang w:val="ro-RO"/>
        </w:rPr>
        <w:t xml:space="preserve">Produsul să fie nou și </w:t>
      </w:r>
      <w:r w:rsidR="00F1077A">
        <w:rPr>
          <w:rFonts w:ascii="Trebuchet MS" w:hAnsi="Trebuchet MS"/>
          <w:sz w:val="24"/>
          <w:szCs w:val="24"/>
          <w:lang w:val="ro-RO"/>
        </w:rPr>
        <w:t>sigilat</w:t>
      </w:r>
    </w:p>
    <w:p w:rsidR="00BF3C5B" w:rsidRPr="00C335A0" w:rsidRDefault="00BF3C5B" w:rsidP="00BF3C5B">
      <w:pPr>
        <w:pStyle w:val="ListParagraph"/>
        <w:ind w:left="1128"/>
        <w:jc w:val="center"/>
        <w:rPr>
          <w:rFonts w:ascii="Trebuchet MS" w:hAnsi="Trebuchet MS"/>
          <w:sz w:val="24"/>
          <w:szCs w:val="24"/>
          <w:lang w:val="ro-RO"/>
        </w:rPr>
      </w:pPr>
      <w:r w:rsidRPr="00C335A0">
        <w:rPr>
          <w:rFonts w:ascii="Trebuchet MS" w:hAnsi="Trebuchet MS"/>
          <w:noProof/>
          <w:sz w:val="24"/>
          <w:szCs w:val="24"/>
        </w:rPr>
        <w:drawing>
          <wp:inline distT="0" distB="0" distL="0" distR="0" wp14:anchorId="5241090E" wp14:editId="24054D35">
            <wp:extent cx="2783840" cy="2088958"/>
            <wp:effectExtent l="0" t="0" r="0" b="6985"/>
            <wp:docPr id="2" name="Picture 2" descr="C:\CLOUD\21_PAAP_2021\02_AD\093_AD_Piese de schimb scanere\01_Doc suport\01_Doc dep benef\SN_EPSON_DS_7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CLOUD\21_PAAP_2021\02_AD\093_AD_Piese de schimb scanere\01_Doc suport\01_Doc dep benef\SN_EPSON_DS_7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838" cy="209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487" w:rsidRPr="00C335A0" w:rsidRDefault="00BF3C5B" w:rsidP="00BF3C5B">
      <w:pPr>
        <w:ind w:left="408" w:firstLine="720"/>
        <w:jc w:val="center"/>
        <w:rPr>
          <w:rFonts w:ascii="Trebuchet MS" w:hAnsi="Trebuchet MS"/>
          <w:sz w:val="24"/>
          <w:szCs w:val="24"/>
          <w:lang w:val="ro-RO"/>
        </w:rPr>
      </w:pPr>
      <w:r w:rsidRPr="00C335A0">
        <w:rPr>
          <w:rFonts w:ascii="Trebuchet MS" w:hAnsi="Trebuchet MS"/>
          <w:sz w:val="24"/>
          <w:szCs w:val="24"/>
          <w:lang w:val="ro-RO"/>
        </w:rPr>
        <w:t xml:space="preserve">Etichetă </w:t>
      </w:r>
      <w:r w:rsidRPr="00C335A0">
        <w:rPr>
          <w:rFonts w:ascii="Trebuchet MS" w:hAnsi="Trebuchet MS" w:cs="Arial"/>
          <w:bCs/>
          <w:lang w:val="ro-RO"/>
        </w:rPr>
        <w:t>scaner Epson WorkForce DS-70000 - Cod: B12B813501</w:t>
      </w:r>
    </w:p>
    <w:p w:rsidR="00BF3C5B" w:rsidRPr="00C335A0" w:rsidRDefault="00BF3C5B">
      <w:pPr>
        <w:rPr>
          <w:rFonts w:ascii="Trebuchet MS" w:hAnsi="Trebuchet MS"/>
          <w:sz w:val="24"/>
          <w:szCs w:val="24"/>
          <w:lang w:val="ro-RO"/>
        </w:rPr>
      </w:pPr>
    </w:p>
    <w:sectPr w:rsidR="00BF3C5B" w:rsidRPr="00C335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552FD"/>
    <w:multiLevelType w:val="multilevel"/>
    <w:tmpl w:val="7ECCF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87"/>
    <w:rsid w:val="00141487"/>
    <w:rsid w:val="001611F0"/>
    <w:rsid w:val="00BF3C5B"/>
    <w:rsid w:val="00C335A0"/>
    <w:rsid w:val="00CC3DE1"/>
    <w:rsid w:val="00F1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bn_bu</dc:creator>
  <cp:lastModifiedBy>bn_bu</cp:lastModifiedBy>
  <cp:revision>3</cp:revision>
  <dcterms:created xsi:type="dcterms:W3CDTF">2021-11-15T02:19:00Z</dcterms:created>
  <dcterms:modified xsi:type="dcterms:W3CDTF">2021-11-15T03:58:00Z</dcterms:modified>
</cp:coreProperties>
</file>