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1732" w:tblpY="2868"/>
        <w:tblOverlap w:val="never"/>
        <w:tblW w:w="8522" w:type="dxa"/>
        <w:tblLayout w:type="fixed"/>
        <w:tblLook w:val="04A0"/>
      </w:tblPr>
      <w:tblGrid>
        <w:gridCol w:w="751"/>
        <w:gridCol w:w="3509"/>
        <w:gridCol w:w="2131"/>
        <w:gridCol w:w="2131"/>
      </w:tblGrid>
      <w:tr w:rsidR="0054269D">
        <w:tc>
          <w:tcPr>
            <w:tcW w:w="75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Nr. Crt </w:t>
            </w:r>
          </w:p>
        </w:tc>
        <w:tc>
          <w:tcPr>
            <w:tcW w:w="3509" w:type="dxa"/>
          </w:tcPr>
          <w:p w:rsidR="0054269D" w:rsidRDefault="00AD051E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Cod Candidat</w:t>
            </w:r>
          </w:p>
        </w:tc>
        <w:tc>
          <w:tcPr>
            <w:tcW w:w="2131" w:type="dxa"/>
          </w:tcPr>
          <w:p w:rsidR="0054269D" w:rsidRDefault="00AD051E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131" w:type="dxa"/>
          </w:tcPr>
          <w:p w:rsidR="0054269D" w:rsidRDefault="00AD051E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ADMIS/RESPINS/PROMOVAT</w:t>
            </w:r>
          </w:p>
        </w:tc>
      </w:tr>
      <w:tr w:rsidR="0054269D">
        <w:tc>
          <w:tcPr>
            <w:tcW w:w="75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3509" w:type="dxa"/>
          </w:tcPr>
          <w:p w:rsidR="0054269D" w:rsidRDefault="00AD0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RAAACR857623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89,66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</w:tr>
      <w:tr w:rsidR="0054269D">
        <w:tc>
          <w:tcPr>
            <w:tcW w:w="75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3509" w:type="dxa"/>
          </w:tcPr>
          <w:p w:rsidR="0054269D" w:rsidRDefault="00AD051E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RAAACR857413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83,00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PROMOVAT</w:t>
            </w:r>
          </w:p>
        </w:tc>
      </w:tr>
      <w:tr w:rsidR="0054269D">
        <w:tc>
          <w:tcPr>
            <w:tcW w:w="75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3509" w:type="dxa"/>
          </w:tcPr>
          <w:p w:rsidR="0054269D" w:rsidRDefault="00AD051E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RAAACR857487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80,33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PROMOVAT</w:t>
            </w:r>
          </w:p>
        </w:tc>
      </w:tr>
      <w:tr w:rsidR="0054269D">
        <w:tc>
          <w:tcPr>
            <w:tcW w:w="75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4.</w:t>
            </w:r>
          </w:p>
        </w:tc>
        <w:tc>
          <w:tcPr>
            <w:tcW w:w="3509" w:type="dxa"/>
          </w:tcPr>
          <w:p w:rsidR="0054269D" w:rsidRDefault="00AD051E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RAAACR857620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76,66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PROMOVAT</w:t>
            </w:r>
          </w:p>
        </w:tc>
      </w:tr>
      <w:tr w:rsidR="0054269D">
        <w:tc>
          <w:tcPr>
            <w:tcW w:w="75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5.</w:t>
            </w:r>
          </w:p>
        </w:tc>
        <w:tc>
          <w:tcPr>
            <w:tcW w:w="3509" w:type="dxa"/>
          </w:tcPr>
          <w:p w:rsidR="0054269D" w:rsidRDefault="00AD051E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RAAACR857609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75,00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PROMOVAT</w:t>
            </w:r>
          </w:p>
        </w:tc>
      </w:tr>
      <w:tr w:rsidR="0054269D">
        <w:tc>
          <w:tcPr>
            <w:tcW w:w="75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6.</w:t>
            </w:r>
          </w:p>
        </w:tc>
        <w:tc>
          <w:tcPr>
            <w:tcW w:w="3509" w:type="dxa"/>
          </w:tcPr>
          <w:p w:rsidR="0054269D" w:rsidRDefault="00AD051E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RAAACR857698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70,00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PROMOVAT</w:t>
            </w:r>
          </w:p>
        </w:tc>
      </w:tr>
      <w:tr w:rsidR="0054269D">
        <w:tc>
          <w:tcPr>
            <w:tcW w:w="75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7.</w:t>
            </w:r>
          </w:p>
        </w:tc>
        <w:tc>
          <w:tcPr>
            <w:tcW w:w="3509" w:type="dxa"/>
          </w:tcPr>
          <w:p w:rsidR="0054269D" w:rsidRDefault="00AD051E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RAAACR857666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</w:tr>
      <w:tr w:rsidR="0054269D">
        <w:tc>
          <w:tcPr>
            <w:tcW w:w="75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8.</w:t>
            </w:r>
          </w:p>
        </w:tc>
        <w:tc>
          <w:tcPr>
            <w:tcW w:w="3509" w:type="dxa"/>
          </w:tcPr>
          <w:p w:rsidR="0054269D" w:rsidRDefault="00AD051E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RAAACR857639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</w:tr>
      <w:tr w:rsidR="0054269D">
        <w:trPr>
          <w:trHeight w:val="250"/>
        </w:trPr>
        <w:tc>
          <w:tcPr>
            <w:tcW w:w="75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9.</w:t>
            </w:r>
          </w:p>
        </w:tc>
        <w:tc>
          <w:tcPr>
            <w:tcW w:w="3509" w:type="dxa"/>
          </w:tcPr>
          <w:p w:rsidR="0054269D" w:rsidRDefault="00AD051E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RAAACR857576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</w:tr>
      <w:tr w:rsidR="0054269D">
        <w:tc>
          <w:tcPr>
            <w:tcW w:w="75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10.</w:t>
            </w:r>
          </w:p>
        </w:tc>
        <w:tc>
          <w:tcPr>
            <w:tcW w:w="3509" w:type="dxa"/>
          </w:tcPr>
          <w:p w:rsidR="0054269D" w:rsidRDefault="00AD051E">
            <w:pPr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RAAACR857669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  <w:tc>
          <w:tcPr>
            <w:tcW w:w="2131" w:type="dxa"/>
          </w:tcPr>
          <w:p w:rsidR="0054269D" w:rsidRDefault="00AD051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</w:tr>
    </w:tbl>
    <w:p w:rsidR="0054269D" w:rsidRDefault="0054269D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54269D" w:rsidRDefault="00AD051E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Borderou de notare</w:t>
      </w:r>
    </w:p>
    <w:p w:rsidR="0054269D" w:rsidRDefault="0054269D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54269D" w:rsidRDefault="0054269D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54269D" w:rsidRDefault="0054269D"/>
    <w:p w:rsidR="0054269D" w:rsidRDefault="0054269D">
      <w:pPr>
        <w:rPr>
          <w:rFonts w:ascii="Arial" w:hAnsi="Arial" w:cs="Arial"/>
          <w:sz w:val="24"/>
          <w:szCs w:val="24"/>
          <w:lang w:val="ro-RO"/>
        </w:rPr>
      </w:pPr>
    </w:p>
    <w:p w:rsidR="0054269D" w:rsidRDefault="0054269D">
      <w:pPr>
        <w:rPr>
          <w:rFonts w:ascii="Arial" w:hAnsi="Arial" w:cs="Arial"/>
          <w:sz w:val="24"/>
          <w:szCs w:val="24"/>
          <w:lang w:val="ro-RO"/>
        </w:rPr>
      </w:pPr>
    </w:p>
    <w:p w:rsidR="0054269D" w:rsidRDefault="00AD051E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PREȘEDINTE COMISIE, </w:t>
      </w:r>
    </w:p>
    <w:p w:rsidR="0054269D" w:rsidRDefault="00AD051E" w:rsidP="007802AF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Bogdan FLORICEL</w:t>
      </w:r>
      <w:bookmarkStart w:id="0" w:name="_GoBack"/>
    </w:p>
    <w:bookmarkEnd w:id="0"/>
    <w:p w:rsidR="0054269D" w:rsidRDefault="0054269D">
      <w:pPr>
        <w:rPr>
          <w:rFonts w:ascii="Arial" w:hAnsi="Arial" w:cs="Arial"/>
          <w:sz w:val="24"/>
          <w:szCs w:val="24"/>
          <w:lang w:val="ro-RO"/>
        </w:rPr>
      </w:pPr>
    </w:p>
    <w:sectPr w:rsidR="0054269D" w:rsidSect="0054269D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51E" w:rsidRDefault="00AD051E" w:rsidP="0054269D">
      <w:pPr>
        <w:spacing w:after="0" w:line="240" w:lineRule="auto"/>
      </w:pPr>
      <w:r>
        <w:separator/>
      </w:r>
    </w:p>
  </w:endnote>
  <w:endnote w:type="continuationSeparator" w:id="1">
    <w:p w:rsidR="00AD051E" w:rsidRDefault="00AD051E" w:rsidP="0054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51E" w:rsidRDefault="00AD051E" w:rsidP="0054269D">
      <w:pPr>
        <w:spacing w:after="0" w:line="240" w:lineRule="auto"/>
      </w:pPr>
      <w:r>
        <w:separator/>
      </w:r>
    </w:p>
  </w:footnote>
  <w:footnote w:type="continuationSeparator" w:id="1">
    <w:p w:rsidR="00AD051E" w:rsidRDefault="00AD051E" w:rsidP="0054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9D" w:rsidRDefault="00AD051E">
    <w:pPr>
      <w:jc w:val="center"/>
      <w:rPr>
        <w:rFonts w:ascii="Arial" w:eastAsia="Mangal" w:hAnsi="Arial" w:cs="Arial"/>
        <w:b/>
        <w:sz w:val="32"/>
        <w:szCs w:val="32"/>
      </w:rPr>
    </w:pPr>
    <w:r>
      <w:rPr>
        <w:rFonts w:ascii="Arial" w:eastAsia="Times New Roman" w:hAnsi="Arial" w:cs="Arial"/>
        <w:b/>
        <w:sz w:val="32"/>
        <w:szCs w:val="32"/>
      </w:rPr>
      <w:t xml:space="preserve">RA Autoritatea Aeronautică Civilă </w:t>
    </w:r>
    <w:r>
      <w:rPr>
        <w:rFonts w:ascii="Arial" w:eastAsia="Mangal" w:hAnsi="Arial" w:cs="Arial"/>
        <w:b/>
        <w:sz w:val="32"/>
        <w:szCs w:val="32"/>
      </w:rPr>
      <w:t>Română</w:t>
    </w:r>
  </w:p>
  <w:p w:rsidR="0054269D" w:rsidRDefault="0054269D">
    <w:pPr>
      <w:jc w:val="center"/>
      <w:rPr>
        <w:rFonts w:ascii="Mangal" w:eastAsia="Mangal" w:hAnsi="Mangal"/>
        <w:b/>
        <w:sz w:val="32"/>
        <w:szCs w:val="32"/>
      </w:rPr>
    </w:pPr>
  </w:p>
  <w:p w:rsidR="0054269D" w:rsidRDefault="0054269D">
    <w:pPr>
      <w:jc w:val="center"/>
      <w:rPr>
        <w:rFonts w:ascii="Mangal" w:eastAsia="Mangal" w:hAnsi="Mangal"/>
        <w:b/>
      </w:rPr>
    </w:pPr>
  </w:p>
  <w:p w:rsidR="0054269D" w:rsidRDefault="0054269D">
    <w:pPr>
      <w:jc w:val="center"/>
      <w:rPr>
        <w:rFonts w:ascii="Arial" w:hAnsi="Arial" w:cs="Arial"/>
        <w:sz w:val="32"/>
        <w:szCs w:val="32"/>
        <w:lang w:val="ro-R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hyphenationZone w:val="42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54269D"/>
    <w:rsid w:val="007802AF"/>
    <w:rsid w:val="00AD051E"/>
    <w:rsid w:val="00E960E9"/>
    <w:rsid w:val="05A673EE"/>
    <w:rsid w:val="1201028F"/>
    <w:rsid w:val="122B69D5"/>
    <w:rsid w:val="14003564"/>
    <w:rsid w:val="145C4853"/>
    <w:rsid w:val="1D032B10"/>
    <w:rsid w:val="1D9C6657"/>
    <w:rsid w:val="20B92F31"/>
    <w:rsid w:val="23D47B3A"/>
    <w:rsid w:val="25744E59"/>
    <w:rsid w:val="2C2623A5"/>
    <w:rsid w:val="31A41A7A"/>
    <w:rsid w:val="36F9743D"/>
    <w:rsid w:val="37275696"/>
    <w:rsid w:val="4377046E"/>
    <w:rsid w:val="490E7531"/>
    <w:rsid w:val="4941675D"/>
    <w:rsid w:val="4DDD2AE2"/>
    <w:rsid w:val="4E6E037C"/>
    <w:rsid w:val="5D1E6B84"/>
    <w:rsid w:val="5E06364B"/>
    <w:rsid w:val="63D65C3A"/>
    <w:rsid w:val="67685E55"/>
    <w:rsid w:val="6A146A46"/>
    <w:rsid w:val="6DA35824"/>
    <w:rsid w:val="71F616D9"/>
    <w:rsid w:val="763C4BBD"/>
    <w:rsid w:val="76E07000"/>
    <w:rsid w:val="7BE5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69D"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5426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5426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rsid w:val="005426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349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68411414</dc:creator>
  <cp:lastModifiedBy>74608387</cp:lastModifiedBy>
  <cp:revision>2</cp:revision>
  <cp:lastPrinted>2020-11-26T15:17:00Z</cp:lastPrinted>
  <dcterms:created xsi:type="dcterms:W3CDTF">2020-11-30T14:47:00Z</dcterms:created>
  <dcterms:modified xsi:type="dcterms:W3CDTF">2020-11-30T14:47:00Z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