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FE" w:rsidRDefault="00BE73FE" w:rsidP="00BE73FE">
      <w:pPr>
        <w:pStyle w:val="Header"/>
        <w:tabs>
          <w:tab w:val="left" w:pos="6732"/>
        </w:tabs>
        <w:rPr>
          <w:rFonts w:ascii="Arial" w:hAnsi="Arial" w:cs="Arial"/>
          <w:b/>
          <w:color w:val="999999"/>
          <w:lang w:val="ro-RO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28575</wp:posOffset>
            </wp:positionV>
            <wp:extent cx="696595" cy="675640"/>
            <wp:effectExtent l="0" t="0" r="8255" b="0"/>
            <wp:wrapNone/>
            <wp:docPr id="1" name="Picture 1" descr="sigla  MFP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  MFP 200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lang w:val="ro-RO"/>
        </w:rPr>
        <w:t>MINISTERUL FINANŢELOR PUBLICE</w:t>
      </w:r>
    </w:p>
    <w:p w:rsidR="00BE73FE" w:rsidRDefault="00BE73FE" w:rsidP="00BE73FE">
      <w:pPr>
        <w:rPr>
          <w:rFonts w:ascii="Arial" w:hAnsi="Arial" w:cs="Arial"/>
          <w:b/>
        </w:rPr>
      </w:pPr>
    </w:p>
    <w:p w:rsidR="00BE73FE" w:rsidRDefault="00BE73FE" w:rsidP="00BE73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UNITATEA CENTRALĂ DE ARMONIZARE </w:t>
      </w:r>
    </w:p>
    <w:p w:rsidR="00BE73FE" w:rsidRDefault="00BE73FE" w:rsidP="00BE73FE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</w:rPr>
        <w:t xml:space="preserve">                 PENTRU AUDITUL PUBLIC INTERN</w:t>
      </w:r>
      <w:r>
        <w:rPr>
          <w:rFonts w:ascii="Arial" w:hAnsi="Arial" w:cs="Arial"/>
          <w:sz w:val="18"/>
          <w:szCs w:val="20"/>
        </w:rPr>
        <w:tab/>
      </w:r>
    </w:p>
    <w:p w:rsidR="00BE73FE" w:rsidRDefault="00BE73FE" w:rsidP="00BE73FE">
      <w:pPr>
        <w:rPr>
          <w:rFonts w:ascii="Arial" w:hAnsi="Arial" w:cs="Arial"/>
          <w:sz w:val="16"/>
          <w:szCs w:val="16"/>
        </w:rPr>
      </w:pPr>
    </w:p>
    <w:p w:rsidR="00BE73FE" w:rsidRDefault="00BE73FE" w:rsidP="00BE73FE">
      <w:pPr>
        <w:rPr>
          <w:rFonts w:ascii="Arial" w:hAnsi="Arial" w:cs="Arial"/>
          <w:sz w:val="16"/>
          <w:szCs w:val="16"/>
        </w:rPr>
      </w:pPr>
    </w:p>
    <w:p w:rsidR="00BE73FE" w:rsidRDefault="00BE73FE" w:rsidP="00BE73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E73FE" w:rsidRDefault="00BE73FE" w:rsidP="00BE73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E73FE" w:rsidRDefault="00BE73FE" w:rsidP="00BE73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E73FE" w:rsidRDefault="00BE73FE" w:rsidP="00BE73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ANUNŢ</w:t>
      </w:r>
    </w:p>
    <w:p w:rsidR="00BE73FE" w:rsidRDefault="00BE73FE" w:rsidP="00BE73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E73FE" w:rsidRDefault="00BE73FE" w:rsidP="00BE73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E73FE" w:rsidRDefault="00BE73FE" w:rsidP="00BE73FE">
      <w:pPr>
        <w:shd w:val="clear" w:color="auto" w:fill="E0E0E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Ref: </w:t>
      </w:r>
      <w:r>
        <w:rPr>
          <w:rFonts w:ascii="Arial" w:hAnsi="Arial" w:cs="Arial"/>
          <w:bCs/>
          <w:color w:val="000000"/>
        </w:rPr>
        <w:t>Programul de pregătire</w:t>
      </w:r>
      <w:r w:rsidR="00507A01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cu tema </w:t>
      </w:r>
      <w:r>
        <w:rPr>
          <w:rFonts w:ascii="Arial" w:hAnsi="Arial" w:cs="Arial"/>
          <w:b/>
          <w:bCs/>
          <w:color w:val="000000"/>
        </w:rPr>
        <w:t>„Studiu de caz privind evaluarea riscurilor și stabilirea activităților de audit în misiunea de audit public intern</w:t>
      </w:r>
      <w:r>
        <w:rPr>
          <w:rFonts w:ascii="Arial" w:hAnsi="Arial" w:cs="Arial"/>
          <w:b/>
          <w:bCs/>
          <w:i/>
          <w:iCs/>
          <w:color w:val="000000"/>
        </w:rPr>
        <w:t>”</w:t>
      </w:r>
    </w:p>
    <w:p w:rsidR="00BE73FE" w:rsidRDefault="00BE73FE" w:rsidP="00BE73F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6"/>
        </w:rPr>
      </w:pPr>
    </w:p>
    <w:p w:rsidR="00BE73FE" w:rsidRDefault="00BE73FE" w:rsidP="00BE73F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6"/>
        </w:rPr>
      </w:pPr>
    </w:p>
    <w:p w:rsidR="00BE73FE" w:rsidRDefault="00BE73FE" w:rsidP="00BE73F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1.</w:t>
      </w:r>
      <w:r>
        <w:rPr>
          <w:rFonts w:ascii="Arial" w:hAnsi="Arial" w:cs="Arial"/>
          <w:color w:val="000000"/>
        </w:rPr>
        <w:t xml:space="preserve"> Programul de pregătire cu tema </w:t>
      </w:r>
      <w:r>
        <w:rPr>
          <w:rFonts w:ascii="Arial" w:hAnsi="Arial" w:cs="Arial"/>
          <w:b/>
          <w:bCs/>
          <w:color w:val="000000"/>
        </w:rPr>
        <w:t>„</w:t>
      </w:r>
      <w:r>
        <w:rPr>
          <w:rFonts w:ascii="Arial" w:hAnsi="Arial" w:cs="Arial"/>
          <w:b/>
          <w:bCs/>
          <w:i/>
          <w:color w:val="000000"/>
        </w:rPr>
        <w:t>Studiu de caz privind evaluarea riscurilor și stabilirea activităților de audit în misiunea de audit public intern</w:t>
      </w:r>
      <w:r>
        <w:rPr>
          <w:rFonts w:ascii="Arial" w:hAnsi="Arial" w:cs="Arial"/>
          <w:b/>
          <w:bCs/>
          <w:i/>
          <w:iCs/>
          <w:color w:val="000000"/>
        </w:rPr>
        <w:t>”</w:t>
      </w:r>
      <w:r>
        <w:rPr>
          <w:rFonts w:ascii="Arial" w:hAnsi="Arial" w:cs="Arial"/>
          <w:color w:val="000000"/>
        </w:rPr>
        <w:t xml:space="preserve">, se organizează de Unitatea Centrală de Armonizare pentru Auditul Public Intern (UCAAPI) în colaborare cu Şcoala de Finanţe Publice şi Vamă şi se va desfăşura în data de </w:t>
      </w:r>
      <w:r>
        <w:rPr>
          <w:rFonts w:ascii="Arial" w:hAnsi="Arial" w:cs="Arial"/>
          <w:b/>
          <w:color w:val="000000"/>
        </w:rPr>
        <w:t>20.09.2017</w:t>
      </w:r>
      <w:r>
        <w:rPr>
          <w:rFonts w:ascii="Arial" w:hAnsi="Arial" w:cs="Arial"/>
          <w:color w:val="000000"/>
        </w:rPr>
        <w:t>, între orele 9,00 – 16,30.</w:t>
      </w:r>
    </w:p>
    <w:p w:rsidR="00BE73FE" w:rsidRDefault="00BE73FE" w:rsidP="00BE73FE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</w:rPr>
      </w:pPr>
    </w:p>
    <w:p w:rsidR="00BE73FE" w:rsidRDefault="00BE73FE" w:rsidP="00BE73F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2.Locația </w:t>
      </w:r>
      <w:r>
        <w:rPr>
          <w:rFonts w:ascii="Arial" w:hAnsi="Arial" w:cs="Arial"/>
          <w:color w:val="000000"/>
        </w:rPr>
        <w:t xml:space="preserve">privind organizarea şidesfăşurarea programului de formare profesională este: </w:t>
      </w:r>
      <w:r>
        <w:rPr>
          <w:rFonts w:ascii="Arial" w:hAnsi="Arial" w:cs="Arial"/>
          <w:b/>
          <w:color w:val="000000"/>
        </w:rPr>
        <w:t>Sediul Școlii de Finanțe Publice și Vamă, București,Sector 3, str. Lucrețiu Pătrășcanu nr. 10</w:t>
      </w:r>
      <w:r>
        <w:rPr>
          <w:rFonts w:ascii="Arial" w:hAnsi="Arial" w:cs="Arial"/>
          <w:color w:val="000000"/>
        </w:rPr>
        <w:t>. (punct de reper Stația de metrou Costin Georgian).</w:t>
      </w:r>
    </w:p>
    <w:p w:rsidR="00BE73FE" w:rsidRDefault="00BE73FE" w:rsidP="00BE73FE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</w:rPr>
      </w:pPr>
    </w:p>
    <w:p w:rsidR="00BE73FE" w:rsidRDefault="00BE73FE" w:rsidP="00BE73F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bookmarkStart w:id="0" w:name="OLE_LINK2"/>
      <w:bookmarkStart w:id="1" w:name="OLE_LINK1"/>
      <w:r>
        <w:rPr>
          <w:rFonts w:ascii="Arial" w:hAnsi="Arial" w:cs="Arial"/>
          <w:b/>
          <w:color w:val="000000"/>
        </w:rPr>
        <w:t>3.Tematica programului de pregătire profesională</w:t>
      </w:r>
      <w:r>
        <w:rPr>
          <w:rFonts w:ascii="Arial" w:hAnsi="Arial" w:cs="Arial"/>
          <w:color w:val="000000"/>
        </w:rPr>
        <w:t>:</w:t>
      </w:r>
    </w:p>
    <w:p w:rsidR="00BE73FE" w:rsidRDefault="00BE73FE" w:rsidP="00BE73FE">
      <w:pPr>
        <w:tabs>
          <w:tab w:val="left" w:pos="851"/>
          <w:tab w:val="left" w:pos="993"/>
        </w:tabs>
        <w:autoSpaceDE w:val="0"/>
        <w:autoSpaceDN w:val="0"/>
        <w:adjustRightInd w:val="0"/>
        <w:ind w:left="851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 studiu privind evaluarea riscurilor;</w:t>
      </w:r>
    </w:p>
    <w:p w:rsidR="00BE73FE" w:rsidRDefault="00BE73FE" w:rsidP="00BE73FE">
      <w:pPr>
        <w:tabs>
          <w:tab w:val="left" w:pos="851"/>
          <w:tab w:val="left" w:pos="993"/>
        </w:tabs>
        <w:autoSpaceDE w:val="0"/>
        <w:autoSpaceDN w:val="0"/>
        <w:adjustRightInd w:val="0"/>
        <w:ind w:left="851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studiu privind evaluarea inițială a controlului intern;</w:t>
      </w:r>
    </w:p>
    <w:p w:rsidR="00BE73FE" w:rsidRDefault="00BE73FE" w:rsidP="00BE73FE">
      <w:pPr>
        <w:tabs>
          <w:tab w:val="left" w:pos="851"/>
          <w:tab w:val="left" w:pos="993"/>
        </w:tabs>
        <w:autoSpaceDE w:val="0"/>
        <w:autoSpaceDN w:val="0"/>
        <w:adjustRightInd w:val="0"/>
        <w:ind w:left="851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c) stabilirea </w:t>
      </w:r>
      <w:r w:rsidR="00444686">
        <w:rPr>
          <w:rFonts w:ascii="Arial" w:hAnsi="Arial" w:cs="Arial"/>
          <w:color w:val="000000"/>
        </w:rPr>
        <w:t>activităților și acțiunilor selectate în vederea auditării</w:t>
      </w:r>
      <w:r>
        <w:rPr>
          <w:rFonts w:ascii="Arial" w:hAnsi="Arial" w:cs="Arial"/>
          <w:color w:val="000000"/>
        </w:rPr>
        <w:t>.</w:t>
      </w:r>
    </w:p>
    <w:p w:rsidR="00BE73FE" w:rsidRDefault="00BE73FE" w:rsidP="00BE73F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BE73FE" w:rsidRDefault="00BE73FE" w:rsidP="00BE73F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4.Grupul țintă</w:t>
      </w:r>
      <w:r>
        <w:rPr>
          <w:rFonts w:ascii="Arial" w:hAnsi="Arial" w:cs="Arial"/>
          <w:color w:val="000000"/>
        </w:rPr>
        <w:t xml:space="preserve">: Auditori interni din administrația publică centrală și locală cu </w:t>
      </w:r>
      <w:r>
        <w:rPr>
          <w:rFonts w:ascii="Arial" w:hAnsi="Arial" w:cs="Arial"/>
          <w:b/>
          <w:i/>
          <w:color w:val="000000"/>
        </w:rPr>
        <w:t>experiență de până la 3 ani</w:t>
      </w:r>
      <w:r>
        <w:rPr>
          <w:rFonts w:ascii="Arial" w:hAnsi="Arial" w:cs="Arial"/>
          <w:color w:val="000000"/>
        </w:rPr>
        <w:t xml:space="preserve"> în auditul intern. Pot fi acceptați și auditori interni cu experiență mai mare de 3 ani dacă nu se formează grupul țintă.</w:t>
      </w:r>
    </w:p>
    <w:p w:rsidR="00BE73FE" w:rsidRDefault="00BE73FE" w:rsidP="00BE73F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BE73FE" w:rsidRDefault="00BE73FE" w:rsidP="00BE73F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5.Formatori:</w:t>
      </w:r>
    </w:p>
    <w:p w:rsidR="00BE73FE" w:rsidRDefault="00BE73FE" w:rsidP="00BE73FE">
      <w:pPr>
        <w:autoSpaceDE w:val="0"/>
        <w:autoSpaceDN w:val="0"/>
        <w:adjustRightInd w:val="0"/>
        <w:spacing w:before="60" w:after="60"/>
        <w:ind w:firstLine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b/>
          <w:i/>
          <w:color w:val="000000"/>
        </w:rPr>
        <w:t>Dragoș Niculae</w:t>
      </w:r>
      <w:r>
        <w:rPr>
          <w:rFonts w:ascii="Arial" w:hAnsi="Arial" w:cs="Arial"/>
          <w:b/>
          <w:color w:val="000000"/>
        </w:rPr>
        <w:t xml:space="preserve">- </w:t>
      </w:r>
      <w:r>
        <w:rPr>
          <w:rFonts w:ascii="Arial" w:hAnsi="Arial" w:cs="Arial"/>
          <w:color w:val="000000"/>
        </w:rPr>
        <w:t>Șeful Biroului de Coordonare Evaluare, UCAAPI-MFP;</w:t>
      </w:r>
    </w:p>
    <w:p w:rsidR="00BE73FE" w:rsidRDefault="00BE73FE" w:rsidP="00BE73FE">
      <w:pPr>
        <w:autoSpaceDE w:val="0"/>
        <w:autoSpaceDN w:val="0"/>
        <w:adjustRightInd w:val="0"/>
        <w:spacing w:before="60" w:after="60"/>
        <w:ind w:left="2552" w:hanging="226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</w:rPr>
        <w:t>-</w:t>
      </w:r>
      <w:r>
        <w:rPr>
          <w:rFonts w:ascii="Arial" w:hAnsi="Arial" w:cs="Arial"/>
          <w:b/>
          <w:bCs/>
          <w:i/>
          <w:color w:val="000000"/>
        </w:rPr>
        <w:t>Ion Croitoru</w:t>
      </w:r>
      <w:r>
        <w:rPr>
          <w:rFonts w:ascii="Arial" w:hAnsi="Arial" w:cs="Arial"/>
          <w:b/>
          <w:bCs/>
          <w:color w:val="000000"/>
        </w:rPr>
        <w:t xml:space="preserve"> -</w:t>
      </w:r>
      <w:r>
        <w:rPr>
          <w:rFonts w:ascii="Arial" w:hAnsi="Arial" w:cs="Arial"/>
          <w:color w:val="000000"/>
        </w:rPr>
        <w:t xml:space="preserve"> Șeful Biroului pentru Strategie și Metodologie Generală, UCAAPI-MFP;</w:t>
      </w:r>
      <w:bookmarkEnd w:id="0"/>
      <w:bookmarkEnd w:id="1"/>
    </w:p>
    <w:p w:rsidR="00BE73FE" w:rsidRDefault="00BE73FE" w:rsidP="00BE73FE">
      <w:pPr>
        <w:autoSpaceDE w:val="0"/>
        <w:autoSpaceDN w:val="0"/>
        <w:adjustRightInd w:val="0"/>
        <w:spacing w:before="80" w:after="80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6.Înscrierea</w:t>
      </w:r>
      <w:r w:rsidR="00EE2717">
        <w:rPr>
          <w:rFonts w:ascii="Arial" w:hAnsi="Arial" w:cs="Arial"/>
          <w:color w:val="000000"/>
        </w:rPr>
        <w:t>: se va face în perioada 24</w:t>
      </w:r>
      <w:r>
        <w:rPr>
          <w:rFonts w:ascii="Arial" w:hAnsi="Arial" w:cs="Arial"/>
          <w:color w:val="000000"/>
        </w:rPr>
        <w:t>.0</w:t>
      </w:r>
      <w:r w:rsidR="00EE2717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.2017 -</w:t>
      </w:r>
      <w:r w:rsidR="00EE2717">
        <w:rPr>
          <w:rFonts w:ascii="Arial" w:hAnsi="Arial" w:cs="Arial"/>
          <w:color w:val="000000"/>
        </w:rPr>
        <w:t xml:space="preserve"> 15</w:t>
      </w:r>
      <w:r>
        <w:rPr>
          <w:rFonts w:ascii="Arial" w:hAnsi="Arial" w:cs="Arial"/>
          <w:color w:val="000000"/>
        </w:rPr>
        <w:t>.0</w:t>
      </w:r>
      <w:r w:rsidR="00EE2717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>.2017, la adresa de e-</w:t>
      </w:r>
      <w:r>
        <w:rPr>
          <w:rFonts w:ascii="Arial" w:hAnsi="Arial" w:cs="Arial"/>
        </w:rPr>
        <w:t xml:space="preserve">mail </w:t>
      </w:r>
      <w:hyperlink r:id="rId7" w:history="1">
        <w:r w:rsidR="00EE2717" w:rsidRPr="000D49FD">
          <w:rPr>
            <w:rStyle w:val="Hyperlink"/>
            <w:rFonts w:ascii="Arial" w:hAnsi="Arial" w:cs="Arial"/>
          </w:rPr>
          <w:t>marius.damoc@mfinante.gov.ro</w:t>
        </w:r>
      </w:hyperlink>
      <w:r>
        <w:rPr>
          <w:rFonts w:ascii="Arial" w:hAnsi="Arial" w:cs="Arial"/>
        </w:rPr>
        <w:t xml:space="preserve">, prin completarea și transmiterea </w:t>
      </w:r>
      <w:r>
        <w:rPr>
          <w:rFonts w:ascii="Arial" w:hAnsi="Arial" w:cs="Arial"/>
          <w:i/>
          <w:iCs/>
        </w:rPr>
        <w:t xml:space="preserve">Formularului de înscriere, </w:t>
      </w:r>
      <w:r>
        <w:rPr>
          <w:rFonts w:ascii="Arial" w:hAnsi="Arial" w:cs="Arial"/>
        </w:rPr>
        <w:t>prezentat în anexă, pe baza principiului „</w:t>
      </w:r>
      <w:r w:rsidR="00C92424">
        <w:rPr>
          <w:rFonts w:ascii="Arial" w:hAnsi="Arial" w:cs="Arial"/>
          <w:i/>
        </w:rPr>
        <w:t>primul venit primul</w:t>
      </w:r>
      <w:r>
        <w:rPr>
          <w:rFonts w:ascii="Arial" w:hAnsi="Arial" w:cs="Arial"/>
          <w:i/>
        </w:rPr>
        <w:t xml:space="preserve"> înscris</w:t>
      </w:r>
      <w:r>
        <w:rPr>
          <w:rFonts w:ascii="Arial" w:hAnsi="Arial" w:cs="Arial"/>
        </w:rPr>
        <w:t>”</w:t>
      </w:r>
      <w:r w:rsidR="00C92424">
        <w:rPr>
          <w:rFonts w:ascii="Arial" w:hAnsi="Arial" w:cs="Arial"/>
        </w:rPr>
        <w:t>, până la formarea grupului țintă</w:t>
      </w:r>
      <w:r>
        <w:rPr>
          <w:rFonts w:ascii="Arial" w:hAnsi="Arial" w:cs="Arial"/>
        </w:rPr>
        <w:t xml:space="preserve">. </w:t>
      </w:r>
    </w:p>
    <w:p w:rsidR="00BE73FE" w:rsidRDefault="00BE73FE" w:rsidP="00BE73FE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Informații suplimentare se pot obține de la domnul </w:t>
      </w:r>
      <w:r w:rsidR="00EE2717">
        <w:rPr>
          <w:rFonts w:ascii="Arial" w:hAnsi="Arial" w:cs="Arial"/>
        </w:rPr>
        <w:t>Marius Dămoc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color w:val="000000"/>
        </w:rPr>
        <w:t xml:space="preserve">tel: </w:t>
      </w:r>
      <w:r w:rsidR="00444686">
        <w:rPr>
          <w:rFonts w:ascii="Arial" w:hAnsi="Arial" w:cs="Arial"/>
          <w:color w:val="000000"/>
        </w:rPr>
        <w:t>0723.050.114</w:t>
      </w:r>
      <w:r>
        <w:rPr>
          <w:rFonts w:ascii="Arial" w:hAnsi="Arial" w:cs="Arial"/>
          <w:color w:val="000000"/>
        </w:rPr>
        <w:t>, e</w:t>
      </w:r>
      <w:r w:rsidR="00EE2717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mail:</w:t>
      </w:r>
      <w:hyperlink r:id="rId8" w:history="1">
        <w:r w:rsidR="00EE2717" w:rsidRPr="000D49FD">
          <w:rPr>
            <w:rStyle w:val="Hyperlink"/>
            <w:rFonts w:ascii="Arial" w:hAnsi="Arial" w:cs="Arial"/>
          </w:rPr>
          <w:t>marius.damoc@mfinante.gov.ro</w:t>
        </w:r>
      </w:hyperlink>
      <w:r>
        <w:rPr>
          <w:rFonts w:ascii="Arial" w:hAnsi="Arial" w:cs="Arial"/>
        </w:rPr>
        <w:t>.</w:t>
      </w:r>
    </w:p>
    <w:p w:rsidR="00BE73FE" w:rsidRDefault="00BE73FE" w:rsidP="00BE73F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BE73FE" w:rsidRDefault="00BE73FE" w:rsidP="00BE73F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7.</w:t>
      </w:r>
      <w:r>
        <w:rPr>
          <w:rFonts w:ascii="Arial" w:hAnsi="Arial" w:cs="Arial"/>
          <w:color w:val="000000"/>
        </w:rPr>
        <w:t xml:space="preserve"> Pentru desfășurarea programului de formare profesională se vor </w:t>
      </w:r>
      <w:r>
        <w:rPr>
          <w:rFonts w:ascii="Arial" w:hAnsi="Arial" w:cs="Arial"/>
          <w:b/>
          <w:i/>
          <w:color w:val="000000"/>
        </w:rPr>
        <w:t>organiza 2 ateliere de lucru</w:t>
      </w:r>
      <w:r>
        <w:rPr>
          <w:rFonts w:ascii="Arial" w:hAnsi="Arial" w:cs="Arial"/>
          <w:color w:val="000000"/>
        </w:rPr>
        <w:t xml:space="preserve"> cu tematică stabilită, respectiv:</w:t>
      </w:r>
    </w:p>
    <w:p w:rsidR="00BE73FE" w:rsidRDefault="00BE73FE" w:rsidP="00BE73F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</w:rPr>
        <w:lastRenderedPageBreak/>
        <w:t>Atelier nr. 1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b/>
          <w:i/>
          <w:color w:val="000000"/>
        </w:rPr>
        <w:t>maxim 25 persoane</w:t>
      </w:r>
      <w:r>
        <w:rPr>
          <w:rFonts w:ascii="Arial" w:hAnsi="Arial" w:cs="Arial"/>
          <w:color w:val="000000"/>
        </w:rPr>
        <w:t xml:space="preserve">, unde studiile de caz prezentate vor fi în domeniul financiar-contabilitate; </w:t>
      </w:r>
    </w:p>
    <w:p w:rsidR="00BE73FE" w:rsidRDefault="00BE73FE" w:rsidP="00BE73F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</w:rPr>
        <w:t>Atelier nr. 2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b/>
          <w:i/>
          <w:color w:val="000000"/>
        </w:rPr>
        <w:t>maxim 25 persoane</w:t>
      </w:r>
      <w:r>
        <w:rPr>
          <w:rFonts w:ascii="Arial" w:hAnsi="Arial" w:cs="Arial"/>
          <w:color w:val="000000"/>
        </w:rPr>
        <w:t xml:space="preserve">, unde studiile de caz prezentate vor fi în domeniul </w:t>
      </w:r>
      <w:r w:rsidR="00EE2717">
        <w:rPr>
          <w:rFonts w:ascii="Arial" w:hAnsi="Arial" w:cs="Arial"/>
          <w:color w:val="000000"/>
        </w:rPr>
        <w:t>financiar-contabilitate</w:t>
      </w:r>
      <w:r>
        <w:rPr>
          <w:rFonts w:ascii="Arial" w:hAnsi="Arial" w:cs="Arial"/>
          <w:color w:val="000000"/>
        </w:rPr>
        <w:t>.</w:t>
      </w:r>
    </w:p>
    <w:p w:rsidR="00BE73FE" w:rsidRDefault="00BE73FE" w:rsidP="00BE73F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</w:rPr>
      </w:pPr>
    </w:p>
    <w:p w:rsidR="00BE73FE" w:rsidRDefault="00BE73FE" w:rsidP="00BE73FE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Atenție!!!</w:t>
      </w:r>
    </w:p>
    <w:p w:rsidR="00BE73FE" w:rsidRDefault="00C92424" w:rsidP="00BE73FE">
      <w:pPr>
        <w:autoSpaceDE w:val="0"/>
        <w:autoSpaceDN w:val="0"/>
        <w:adjustRightInd w:val="0"/>
        <w:spacing w:before="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Seminarul se va desfășura prin p</w:t>
      </w:r>
      <w:r w:rsidR="00BE73FE">
        <w:rPr>
          <w:rFonts w:ascii="Arial" w:hAnsi="Arial" w:cs="Arial"/>
          <w:color w:val="000000"/>
        </w:rPr>
        <w:t xml:space="preserve">rezentarea </w:t>
      </w:r>
      <w:r w:rsidR="00BE73FE">
        <w:rPr>
          <w:rFonts w:ascii="Arial" w:hAnsi="Arial" w:cs="Arial"/>
          <w:b/>
          <w:i/>
          <w:color w:val="000000"/>
        </w:rPr>
        <w:t>de către fiecare participant</w:t>
      </w:r>
      <w:r w:rsidR="00BE73FE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a studiilor de caz pe domeniul financiar-contabilitate,</w:t>
      </w:r>
      <w:r w:rsidR="00BE73FE">
        <w:rPr>
          <w:rFonts w:ascii="Arial" w:hAnsi="Arial" w:cs="Arial"/>
          <w:color w:val="000000"/>
        </w:rPr>
        <w:t xml:space="preserve"> fapt pentru care </w:t>
      </w:r>
      <w:r w:rsidR="00BE73FE">
        <w:rPr>
          <w:rFonts w:ascii="Arial" w:hAnsi="Arial" w:cs="Arial"/>
          <w:b/>
          <w:i/>
          <w:color w:val="000000"/>
        </w:rPr>
        <w:t>participanții vor elabora studii de caz</w:t>
      </w:r>
      <w:r w:rsidR="00BE73FE">
        <w:rPr>
          <w:rFonts w:ascii="Arial" w:hAnsi="Arial" w:cs="Arial"/>
          <w:color w:val="000000"/>
        </w:rPr>
        <w:t xml:space="preserve">, </w:t>
      </w:r>
      <w:r w:rsidR="00BE73FE">
        <w:rPr>
          <w:rFonts w:ascii="Arial" w:hAnsi="Arial" w:cs="Arial"/>
          <w:b/>
          <w:i/>
          <w:color w:val="000000"/>
        </w:rPr>
        <w:t>pe baza propriei practici</w:t>
      </w:r>
      <w:r w:rsidR="00312FF3">
        <w:rPr>
          <w:rFonts w:ascii="Arial" w:hAnsi="Arial" w:cs="Arial"/>
          <w:b/>
          <w:i/>
          <w:color w:val="000000"/>
        </w:rPr>
        <w:t xml:space="preserve"> pe domeniul menționat</w:t>
      </w:r>
      <w:r w:rsidR="00BE73FE">
        <w:rPr>
          <w:rFonts w:ascii="Arial" w:hAnsi="Arial" w:cs="Arial"/>
          <w:b/>
          <w:i/>
          <w:color w:val="000000"/>
        </w:rPr>
        <w:t xml:space="preserve"> și le vor prezenta</w:t>
      </w:r>
      <w:r w:rsidR="00BE73FE">
        <w:rPr>
          <w:rFonts w:ascii="Arial" w:hAnsi="Arial" w:cs="Arial"/>
          <w:color w:val="000000"/>
        </w:rPr>
        <w:t xml:space="preserve"> utilizând videoproiectorul.</w:t>
      </w:r>
    </w:p>
    <w:p w:rsidR="00BE73FE" w:rsidRDefault="00BE73FE" w:rsidP="00BE73FE">
      <w:pPr>
        <w:autoSpaceDE w:val="0"/>
        <w:autoSpaceDN w:val="0"/>
        <w:adjustRightInd w:val="0"/>
        <w:spacing w:before="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În partea a doua a seminarului se vor formula concluziile</w:t>
      </w:r>
      <w:r w:rsidR="00312FF3">
        <w:rPr>
          <w:rFonts w:ascii="Arial" w:hAnsi="Arial" w:cs="Arial"/>
          <w:color w:val="000000"/>
        </w:rPr>
        <w:t>, atât teoretice cât și practice,</w:t>
      </w:r>
      <w:r>
        <w:rPr>
          <w:rFonts w:ascii="Arial" w:hAnsi="Arial" w:cs="Arial"/>
          <w:color w:val="000000"/>
        </w:rPr>
        <w:t xml:space="preserve"> cu privire la evaluarea </w:t>
      </w:r>
      <w:r w:rsidR="00312FF3">
        <w:rPr>
          <w:rFonts w:ascii="Arial" w:hAnsi="Arial" w:cs="Arial"/>
          <w:color w:val="000000"/>
        </w:rPr>
        <w:t>riscurilor la</w:t>
      </w:r>
      <w:r>
        <w:rPr>
          <w:rFonts w:ascii="Arial" w:hAnsi="Arial" w:cs="Arial"/>
          <w:color w:val="000000"/>
        </w:rPr>
        <w:t xml:space="preserve"> misiunea de audit public intern.</w:t>
      </w:r>
    </w:p>
    <w:p w:rsidR="00BE73FE" w:rsidRDefault="00BE73FE" w:rsidP="00BE73F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BE73FE" w:rsidRDefault="00BE73FE" w:rsidP="00BE73FE">
      <w:pPr>
        <w:tabs>
          <w:tab w:val="left" w:pos="426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Criterii privind înscrierea participanților:</w:t>
      </w:r>
    </w:p>
    <w:p w:rsidR="00BE73FE" w:rsidRDefault="00BE73FE" w:rsidP="00BE73FE">
      <w:pPr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 singur auditor intern din cadrul instituției la un atelier de lucru;</w:t>
      </w:r>
    </w:p>
    <w:p w:rsidR="00BE73FE" w:rsidRDefault="00BE73FE" w:rsidP="00BE73FE">
      <w:pPr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primul înscris primul acceptat, având în vedere numărul limitat de participanți;</w:t>
      </w:r>
    </w:p>
    <w:p w:rsidR="00BE73FE" w:rsidRDefault="00BE73FE" w:rsidP="00BE73FE">
      <w:pPr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elaborarea și prezentarea, de către fiecare participant, a unui studiu de caz pe baza</w:t>
      </w:r>
      <w:r w:rsidR="00D85BF6">
        <w:rPr>
          <w:rFonts w:ascii="Arial" w:hAnsi="Arial" w:cs="Arial"/>
          <w:color w:val="000000"/>
        </w:rPr>
        <w:t xml:space="preserve"> propriei practici </w:t>
      </w:r>
      <w:r w:rsidR="0080702F">
        <w:rPr>
          <w:rFonts w:ascii="Arial" w:hAnsi="Arial" w:cs="Arial"/>
          <w:color w:val="000000"/>
        </w:rPr>
        <w:t>privind</w:t>
      </w:r>
      <w:bookmarkStart w:id="2" w:name="_GoBack"/>
      <w:bookmarkEnd w:id="2"/>
      <w:r w:rsidR="00312FF3">
        <w:rPr>
          <w:rFonts w:ascii="Arial" w:hAnsi="Arial" w:cs="Arial"/>
          <w:color w:val="000000"/>
        </w:rPr>
        <w:t xml:space="preserve"> evaluarea riscurilor la o misiune de audit intern pe domeniul financiar-contabilitate</w:t>
      </w:r>
      <w:r>
        <w:rPr>
          <w:rFonts w:ascii="Arial" w:hAnsi="Arial" w:cs="Arial"/>
          <w:color w:val="000000"/>
        </w:rPr>
        <w:t>.</w:t>
      </w:r>
    </w:p>
    <w:p w:rsidR="00BE73FE" w:rsidRDefault="00BE73FE" w:rsidP="00BE73FE">
      <w:pPr>
        <w:tabs>
          <w:tab w:val="left" w:pos="426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Solicitările privind înscrierea care nu respectă criteriile de selecție a grupului țintă și/sau primite în afara intervalului de înscriere nu vor fi luate în considerare.</w:t>
      </w:r>
    </w:p>
    <w:p w:rsidR="00BE73FE" w:rsidRDefault="00BE73FE" w:rsidP="00BE73FE">
      <w:pPr>
        <w:tabs>
          <w:tab w:val="left" w:pos="426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</w:p>
    <w:p w:rsidR="00BE73FE" w:rsidRDefault="00BE73FE" w:rsidP="00BE73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3"/>
        </w:rPr>
      </w:pPr>
    </w:p>
    <w:p w:rsidR="00BE73FE" w:rsidRDefault="00BE73FE" w:rsidP="00BE73FE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000000"/>
          <w:sz w:val="25"/>
          <w:szCs w:val="23"/>
        </w:rPr>
      </w:pPr>
    </w:p>
    <w:p w:rsidR="00BE73FE" w:rsidRDefault="00BE73FE" w:rsidP="00BE73FE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000000"/>
          <w:sz w:val="25"/>
          <w:szCs w:val="23"/>
        </w:rPr>
      </w:pPr>
    </w:p>
    <w:p w:rsidR="00BE73FE" w:rsidRDefault="00BE73FE" w:rsidP="00BE73FE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000000"/>
          <w:sz w:val="25"/>
          <w:szCs w:val="23"/>
        </w:rPr>
      </w:pPr>
    </w:p>
    <w:p w:rsidR="00BE73FE" w:rsidRDefault="00BE73FE" w:rsidP="00BE73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3"/>
        </w:rPr>
      </w:pPr>
    </w:p>
    <w:p w:rsidR="00BE73FE" w:rsidRDefault="00BE73FE" w:rsidP="00BE73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3"/>
        </w:rPr>
      </w:pPr>
    </w:p>
    <w:p w:rsidR="00BE73FE" w:rsidRDefault="00BE73FE" w:rsidP="00BE73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3"/>
        </w:rPr>
      </w:pPr>
    </w:p>
    <w:p w:rsidR="00BE73FE" w:rsidRDefault="00BE73FE" w:rsidP="00BE73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3"/>
        </w:rPr>
      </w:pPr>
    </w:p>
    <w:p w:rsidR="00BE73FE" w:rsidRDefault="00BE73FE" w:rsidP="00BE73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3"/>
        </w:rPr>
      </w:pPr>
    </w:p>
    <w:p w:rsidR="00BE73FE" w:rsidRDefault="00BE73FE" w:rsidP="00BE73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3"/>
        </w:rPr>
      </w:pPr>
    </w:p>
    <w:p w:rsidR="00BE73FE" w:rsidRDefault="00BE73FE" w:rsidP="00BE73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3"/>
        </w:rPr>
      </w:pPr>
    </w:p>
    <w:p w:rsidR="00BE73FE" w:rsidRDefault="00BE73FE" w:rsidP="00BE73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3"/>
        </w:rPr>
      </w:pPr>
    </w:p>
    <w:p w:rsidR="00BE73FE" w:rsidRDefault="00BE73FE" w:rsidP="00BE73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3"/>
        </w:rPr>
      </w:pPr>
    </w:p>
    <w:p w:rsidR="00BE73FE" w:rsidRDefault="00BE73FE" w:rsidP="00BE73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3"/>
        </w:rPr>
      </w:pPr>
    </w:p>
    <w:p w:rsidR="00BE73FE" w:rsidRDefault="00BE73FE" w:rsidP="00BE73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3"/>
        </w:rPr>
      </w:pPr>
    </w:p>
    <w:p w:rsidR="00BE73FE" w:rsidRDefault="00BE73FE" w:rsidP="00BE73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3"/>
        </w:rPr>
      </w:pPr>
    </w:p>
    <w:p w:rsidR="00BE73FE" w:rsidRDefault="00BE73FE" w:rsidP="00BE73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3"/>
        </w:rPr>
      </w:pPr>
    </w:p>
    <w:p w:rsidR="00BE73FE" w:rsidRDefault="00BE73FE" w:rsidP="00BE73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3"/>
        </w:rPr>
      </w:pPr>
    </w:p>
    <w:p w:rsidR="00BE73FE" w:rsidRDefault="00BE73FE" w:rsidP="00BE73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3"/>
        </w:rPr>
      </w:pPr>
    </w:p>
    <w:p w:rsidR="00BE73FE" w:rsidRDefault="00BE73FE" w:rsidP="00BE73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3"/>
        </w:rPr>
      </w:pPr>
    </w:p>
    <w:p w:rsidR="00D85BF6" w:rsidRDefault="00D85BF6" w:rsidP="00BE73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3"/>
        </w:rPr>
      </w:pPr>
    </w:p>
    <w:p w:rsidR="00444686" w:rsidRDefault="00444686" w:rsidP="00BE73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3"/>
        </w:rPr>
      </w:pPr>
    </w:p>
    <w:p w:rsidR="00444686" w:rsidRDefault="00444686" w:rsidP="00BE73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3"/>
        </w:rPr>
      </w:pPr>
    </w:p>
    <w:p w:rsidR="00D85BF6" w:rsidRDefault="00D85BF6" w:rsidP="00BE73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3"/>
        </w:rPr>
      </w:pPr>
    </w:p>
    <w:p w:rsidR="00BE73FE" w:rsidRDefault="00BE73FE" w:rsidP="00BE73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3"/>
        </w:rPr>
      </w:pPr>
    </w:p>
    <w:p w:rsidR="00BE73FE" w:rsidRDefault="00BE73FE" w:rsidP="00BE73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Entitatea publică</w:t>
      </w:r>
    </w:p>
    <w:p w:rsidR="00BE73FE" w:rsidRDefault="00BE73FE" w:rsidP="00BE73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E73FE" w:rsidRDefault="00BE73FE" w:rsidP="00BE73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E73FE" w:rsidRDefault="00BE73FE" w:rsidP="00BE73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E73FE" w:rsidRDefault="00BE73FE" w:rsidP="00BE73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FORMULAR DE ÎNSCRIERE</w:t>
      </w:r>
    </w:p>
    <w:p w:rsidR="00BE73FE" w:rsidRDefault="00BE73FE" w:rsidP="00BE73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la programul de pregătire organizat de către UCAAPI </w:t>
      </w:r>
    </w:p>
    <w:p w:rsidR="00BE73FE" w:rsidRDefault="00BE73FE" w:rsidP="00BE73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în data de </w:t>
      </w:r>
      <w:r w:rsidR="00D85BF6">
        <w:rPr>
          <w:rFonts w:ascii="Arial" w:hAnsi="Arial" w:cs="Arial"/>
          <w:b/>
          <w:bCs/>
          <w:color w:val="000000"/>
          <w:sz w:val="22"/>
          <w:szCs w:val="22"/>
        </w:rPr>
        <w:t>20.09</w:t>
      </w:r>
      <w:r>
        <w:rPr>
          <w:rFonts w:ascii="Arial" w:hAnsi="Arial" w:cs="Arial"/>
          <w:b/>
          <w:bCs/>
          <w:color w:val="000000"/>
          <w:sz w:val="22"/>
          <w:szCs w:val="22"/>
        </w:rPr>
        <w:t>.2017</w:t>
      </w:r>
    </w:p>
    <w:p w:rsidR="00BE73FE" w:rsidRDefault="00BE73FE" w:rsidP="00BE73F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BE73FE" w:rsidRDefault="00BE73FE" w:rsidP="00BE73F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Denumire program de formare: Studiu de caz privind evaluarea riscurilor și stabilirea activităților de audit în misiunea de audit public intern</w:t>
      </w:r>
    </w:p>
    <w:p w:rsidR="00BE73FE" w:rsidRDefault="00BE73FE" w:rsidP="00BE73F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444686" w:rsidRDefault="00444686" w:rsidP="00BE73F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1621"/>
        <w:gridCol w:w="1260"/>
        <w:gridCol w:w="1080"/>
        <w:gridCol w:w="1949"/>
        <w:gridCol w:w="1134"/>
        <w:gridCol w:w="851"/>
        <w:gridCol w:w="850"/>
      </w:tblGrid>
      <w:tr w:rsidR="00942038" w:rsidTr="00942038">
        <w:trPr>
          <w:trHeight w:val="184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38" w:rsidRDefault="009420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Nr crt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38" w:rsidRDefault="009420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Nume și prenume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38" w:rsidRDefault="009420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Funcția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38" w:rsidRDefault="009420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Instituția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38" w:rsidRDefault="009420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Compartimentul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038" w:rsidRDefault="009420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Experiență în audit intern (ani)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38" w:rsidRDefault="009420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Date de contact</w:t>
            </w:r>
          </w:p>
        </w:tc>
      </w:tr>
      <w:tr w:rsidR="00942038" w:rsidTr="00942038">
        <w:trPr>
          <w:trHeight w:val="43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38" w:rsidRDefault="0094203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38" w:rsidRDefault="0094203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38" w:rsidRDefault="0094203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38" w:rsidRDefault="0094203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38" w:rsidRDefault="0094203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38" w:rsidRDefault="009420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38" w:rsidRDefault="009420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Telefon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38" w:rsidRDefault="009420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</w:t>
            </w:r>
          </w:p>
        </w:tc>
      </w:tr>
      <w:tr w:rsidR="00942038" w:rsidTr="0094203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38" w:rsidRDefault="009420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38" w:rsidRDefault="009420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38" w:rsidRDefault="009420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38" w:rsidRDefault="009420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38" w:rsidRDefault="009420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38" w:rsidRDefault="009420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38" w:rsidRDefault="009420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38" w:rsidRDefault="009420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2038" w:rsidTr="0094203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38" w:rsidRDefault="009420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38" w:rsidRDefault="009420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38" w:rsidRDefault="009420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38" w:rsidRDefault="009420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38" w:rsidRDefault="009420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38" w:rsidRDefault="009420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38" w:rsidRDefault="009420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38" w:rsidRDefault="009420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2038" w:rsidTr="0094203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38" w:rsidRDefault="009420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...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38" w:rsidRDefault="009420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38" w:rsidRDefault="009420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38" w:rsidRDefault="009420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38" w:rsidRDefault="009420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38" w:rsidRDefault="009420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38" w:rsidRDefault="009420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38" w:rsidRDefault="009420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2038" w:rsidTr="00942038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38" w:rsidRDefault="009420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38" w:rsidRDefault="009420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38" w:rsidRDefault="009420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38" w:rsidRDefault="009420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38" w:rsidRDefault="009420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38" w:rsidRDefault="009420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38" w:rsidRDefault="009420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38" w:rsidRDefault="009420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</w:tbl>
    <w:p w:rsidR="00BE73FE" w:rsidRDefault="00BE73FE" w:rsidP="00BE73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C541E" w:rsidRDefault="00BE73FE" w:rsidP="00BE73F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Data:..........................                                       </w:t>
      </w:r>
    </w:p>
    <w:p w:rsidR="00BE73FE" w:rsidRDefault="00BE73FE" w:rsidP="00BE73F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Semnătura......................</w:t>
      </w:r>
    </w:p>
    <w:p w:rsidR="00EC541E" w:rsidRDefault="00EC541E" w:rsidP="00BE73F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BE73FE" w:rsidRDefault="00BE73FE" w:rsidP="00BE73F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Ștampila.........................</w:t>
      </w:r>
    </w:p>
    <w:p w:rsidR="00BE73FE" w:rsidRDefault="00BE73FE" w:rsidP="00BE73F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</w:p>
    <w:p w:rsidR="00EC541E" w:rsidRDefault="00EC541E" w:rsidP="00BE73F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</w:p>
    <w:p w:rsidR="00EC541E" w:rsidRDefault="00EC541E" w:rsidP="00BE73F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</w:p>
    <w:p w:rsidR="00EC541E" w:rsidRDefault="00EC541E" w:rsidP="00EC541E">
      <w:pPr>
        <w:shd w:val="clear" w:color="auto" w:fill="D9D9D9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Notă:</w:t>
      </w:r>
    </w:p>
    <w:p w:rsidR="00EC541E" w:rsidRDefault="00EC541E" w:rsidP="00EC541E">
      <w:pPr>
        <w:numPr>
          <w:ilvl w:val="0"/>
          <w:numId w:val="2"/>
        </w:numPr>
        <w:shd w:val="clear" w:color="auto" w:fill="D9D9D9"/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>Accesul în locația de desfășurare a programul de formare se face pe baza documentului de identificare și Ordinului de deplasare (delegație) semnat de conducerea entității.</w:t>
      </w:r>
    </w:p>
    <w:sectPr w:rsidR="00EC541E" w:rsidSect="00710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1BB0"/>
    <w:multiLevelType w:val="hybridMultilevel"/>
    <w:tmpl w:val="DBD65FA4"/>
    <w:lvl w:ilvl="0" w:tplc="0DB4FA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4569F"/>
    <w:multiLevelType w:val="hybridMultilevel"/>
    <w:tmpl w:val="A92C9CE4"/>
    <w:lvl w:ilvl="0" w:tplc="0DB4FA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985044"/>
    <w:rsid w:val="001A4197"/>
    <w:rsid w:val="00312FF3"/>
    <w:rsid w:val="00360952"/>
    <w:rsid w:val="00444686"/>
    <w:rsid w:val="00496305"/>
    <w:rsid w:val="00507A01"/>
    <w:rsid w:val="00710F4F"/>
    <w:rsid w:val="0080702F"/>
    <w:rsid w:val="00942038"/>
    <w:rsid w:val="00985044"/>
    <w:rsid w:val="00BE73FE"/>
    <w:rsid w:val="00C92424"/>
    <w:rsid w:val="00D32CD1"/>
    <w:rsid w:val="00D85BF6"/>
    <w:rsid w:val="00EC541E"/>
    <w:rsid w:val="00EE2717"/>
    <w:rsid w:val="00F32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E73FE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BE73FE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BE73F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4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4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us.damoc@mfinante.gov.ro" TargetMode="External"/><Relationship Id="rId3" Type="http://schemas.openxmlformats.org/officeDocument/2006/relationships/styles" Target="styles.xml"/><Relationship Id="rId7" Type="http://schemas.openxmlformats.org/officeDocument/2006/relationships/hyperlink" Target="mailto:marius.damoc@mfinante.gov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A8841-1AAD-4ED4-A5CE-94EA5F4D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613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DĂMOC</dc:creator>
  <cp:keywords/>
  <dc:description/>
  <cp:lastModifiedBy>74608387</cp:lastModifiedBy>
  <cp:revision>8</cp:revision>
  <cp:lastPrinted>2017-08-21T09:20:00Z</cp:lastPrinted>
  <dcterms:created xsi:type="dcterms:W3CDTF">2017-08-21T07:50:00Z</dcterms:created>
  <dcterms:modified xsi:type="dcterms:W3CDTF">2017-08-23T12:12:00Z</dcterms:modified>
</cp:coreProperties>
</file>