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DD5B4F" w14:textId="77777777" w:rsidR="0050621B" w:rsidRPr="00F55178" w:rsidRDefault="00C23532" w:rsidP="0050621B">
      <w:pPr>
        <w:rPr>
          <w:rFonts w:ascii="Trebuchet MS" w:hAnsi="Trebuchet MS" w:cs="Arial"/>
        </w:rPr>
      </w:pPr>
      <w:r w:rsidRPr="00F55178">
        <w:rPr>
          <w:rFonts w:ascii="Trebuchet MS" w:hAnsi="Trebuchet MS"/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0" wp14:anchorId="3D40B4BD" wp14:editId="196FDBC8">
            <wp:simplePos x="0" y="0"/>
            <wp:positionH relativeFrom="column">
              <wp:posOffset>0</wp:posOffset>
            </wp:positionH>
            <wp:positionV relativeFrom="margin">
              <wp:posOffset>170180</wp:posOffset>
            </wp:positionV>
            <wp:extent cx="899795" cy="899795"/>
            <wp:effectExtent l="0" t="0" r="0" b="0"/>
            <wp:wrapThrough wrapText="bothSides">
              <wp:wrapPolygon edited="0">
                <wp:start x="6402" y="0"/>
                <wp:lineTo x="3201" y="1829"/>
                <wp:lineTo x="0" y="5488"/>
                <wp:lineTo x="0" y="16006"/>
                <wp:lineTo x="5030" y="21036"/>
                <wp:lineTo x="6402" y="21036"/>
                <wp:lineTo x="14634" y="21036"/>
                <wp:lineTo x="16006" y="21036"/>
                <wp:lineTo x="21036" y="16006"/>
                <wp:lineTo x="21036" y="5488"/>
                <wp:lineTo x="17835" y="1829"/>
                <wp:lineTo x="14634" y="0"/>
                <wp:lineTo x="6402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gla_guv_coroana_albastru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21B" w:rsidRPr="00F55178">
        <w:rPr>
          <w:rFonts w:ascii="Trebuchet MS" w:hAnsi="Trebuchet MS" w:cs="Arial"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3ED56A18" wp14:editId="1C53F250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9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04D1AC" w14:textId="77777777" w:rsidR="0050621B" w:rsidRPr="00F55178" w:rsidRDefault="0050621B" w:rsidP="0050621B">
      <w:pPr>
        <w:pStyle w:val="BodyText2"/>
        <w:rPr>
          <w:rFonts w:ascii="Trebuchet MS" w:hAnsi="Trebuchet MS" w:cs="Arial"/>
          <w:sz w:val="24"/>
        </w:rPr>
      </w:pPr>
    </w:p>
    <w:p w14:paraId="36EC8382" w14:textId="77777777" w:rsidR="0050621B" w:rsidRPr="00F55178" w:rsidRDefault="0050621B" w:rsidP="0050621B">
      <w:pPr>
        <w:pStyle w:val="Header"/>
        <w:tabs>
          <w:tab w:val="left" w:pos="993"/>
        </w:tabs>
        <w:rPr>
          <w:rFonts w:ascii="Trebuchet MS" w:hAnsi="Trebuchet MS" w:cs="Arial"/>
          <w:b/>
          <w:sz w:val="24"/>
          <w:szCs w:val="24"/>
          <w:lang w:val="it-IT"/>
        </w:rPr>
      </w:pPr>
      <w:r w:rsidRPr="00F55178">
        <w:rPr>
          <w:rFonts w:ascii="Trebuchet MS" w:hAnsi="Trebuchet MS" w:cs="Arial"/>
          <w:sz w:val="24"/>
        </w:rPr>
        <w:t xml:space="preserve">          </w:t>
      </w:r>
      <w:r w:rsidRPr="00F55178">
        <w:rPr>
          <w:rFonts w:ascii="Trajan Pro" w:hAnsi="Trajan Pro" w:cs="Arial"/>
          <w:b/>
          <w:sz w:val="24"/>
          <w:szCs w:val="24"/>
          <w:lang w:val="it-IT"/>
        </w:rPr>
        <w:t>MINISTERUL</w:t>
      </w:r>
      <w:r w:rsidRPr="00F55178">
        <w:rPr>
          <w:rFonts w:ascii="Trebuchet MS" w:hAnsi="Trebuchet MS" w:cs="Arial"/>
          <w:b/>
          <w:sz w:val="24"/>
          <w:szCs w:val="24"/>
          <w:lang w:val="it-IT"/>
        </w:rPr>
        <w:t xml:space="preserve"> </w:t>
      </w:r>
      <w:r w:rsidRPr="00F55178">
        <w:rPr>
          <w:rFonts w:ascii="Trajan Pro" w:hAnsi="Trajan Pro" w:cs="Arial"/>
          <w:b/>
          <w:sz w:val="24"/>
          <w:szCs w:val="24"/>
          <w:lang w:val="it-IT"/>
        </w:rPr>
        <w:t>FINANŢ</w:t>
      </w:r>
      <w:r w:rsidR="00583E40" w:rsidRPr="00F55178">
        <w:rPr>
          <w:rFonts w:ascii="Trajan Pro" w:hAnsi="Trajan Pro" w:cs="Arial"/>
          <w:b/>
          <w:sz w:val="24"/>
          <w:szCs w:val="24"/>
          <w:lang w:val="it-IT"/>
        </w:rPr>
        <w:t>ELOR</w:t>
      </w:r>
      <w:r w:rsidR="00583E40" w:rsidRPr="00F55178">
        <w:rPr>
          <w:rFonts w:ascii="Trebuchet MS" w:hAnsi="Trebuchet MS" w:cs="Arial"/>
          <w:b/>
          <w:sz w:val="24"/>
          <w:szCs w:val="24"/>
          <w:lang w:val="it-IT"/>
        </w:rPr>
        <w:t xml:space="preserve"> </w:t>
      </w:r>
      <w:r w:rsidRPr="00F55178">
        <w:rPr>
          <w:rFonts w:ascii="Trebuchet MS" w:hAnsi="Trebuchet MS" w:cs="Arial"/>
          <w:b/>
          <w:sz w:val="24"/>
          <w:szCs w:val="24"/>
          <w:lang w:val="it-IT"/>
        </w:rPr>
        <w:t xml:space="preserve">                 </w:t>
      </w:r>
    </w:p>
    <w:p w14:paraId="2A7DEBC4" w14:textId="3790FFD3" w:rsidR="0050621B" w:rsidRPr="00F55178" w:rsidRDefault="0050621B" w:rsidP="0050621B">
      <w:pPr>
        <w:pStyle w:val="BodyText2"/>
        <w:rPr>
          <w:rFonts w:ascii="Trebuchet MS" w:hAnsi="Trebuchet MS" w:cs="Arial"/>
          <w:sz w:val="24"/>
        </w:rPr>
      </w:pPr>
      <w:r w:rsidRPr="00F55178">
        <w:rPr>
          <w:rFonts w:ascii="Trebuchet MS" w:hAnsi="Trebuchet MS" w:cs="Arial"/>
          <w:noProof/>
          <w:sz w:val="24"/>
          <w:lang w:val="it-IT"/>
        </w:rPr>
        <w:t xml:space="preserve">          </w:t>
      </w:r>
      <w:r w:rsidR="007B1468">
        <w:rPr>
          <w:rFonts w:ascii="Trebuchet MS" w:hAnsi="Trebuchet MS" w:cs="Arial"/>
          <w:noProof/>
          <w:sz w:val="24"/>
          <w:lang w:val="it-IT"/>
        </w:rPr>
        <w:t>COMISIA DE CONCURS</w:t>
      </w:r>
    </w:p>
    <w:p w14:paraId="3BCA9A5E" w14:textId="77777777" w:rsidR="0050621B" w:rsidRPr="00F55178" w:rsidRDefault="0050621B" w:rsidP="0050621B">
      <w:pPr>
        <w:pStyle w:val="BodyText2"/>
        <w:rPr>
          <w:rFonts w:ascii="Trebuchet MS" w:hAnsi="Trebuchet MS" w:cs="Arial"/>
          <w:sz w:val="24"/>
        </w:rPr>
      </w:pPr>
    </w:p>
    <w:p w14:paraId="6690CBA8" w14:textId="3AA61752" w:rsidR="0050621B" w:rsidRPr="00F55178" w:rsidRDefault="00351AC2" w:rsidP="0050621B">
      <w:pPr>
        <w:pStyle w:val="BodyText2"/>
        <w:rPr>
          <w:rFonts w:ascii="Trebuchet MS" w:hAnsi="Trebuchet MS" w:cs="Arial"/>
          <w:sz w:val="24"/>
        </w:rPr>
      </w:pPr>
      <w:r>
        <w:rPr>
          <w:rFonts w:ascii="Trebuchet MS" w:hAnsi="Trebuchet MS" w:cs="Arial"/>
          <w:sz w:val="24"/>
        </w:rPr>
        <w:t xml:space="preserve">            Nr</w:t>
      </w:r>
      <w:r w:rsidR="001E0B35">
        <w:rPr>
          <w:rFonts w:ascii="Trebuchet MS" w:hAnsi="Trebuchet MS" w:cs="Arial"/>
          <w:sz w:val="24"/>
        </w:rPr>
        <w:t>.688419</w:t>
      </w:r>
      <w:r w:rsidR="004120D9">
        <w:rPr>
          <w:rFonts w:ascii="Trebuchet MS" w:hAnsi="Trebuchet MS" w:cs="Arial"/>
          <w:sz w:val="24"/>
        </w:rPr>
        <w:t>.</w:t>
      </w:r>
      <w:r w:rsidR="00094597">
        <w:rPr>
          <w:rFonts w:ascii="Trebuchet MS" w:hAnsi="Trebuchet MS" w:cs="Arial"/>
          <w:sz w:val="24"/>
        </w:rPr>
        <w:t>/</w:t>
      </w:r>
      <w:r w:rsidR="001E0B35">
        <w:rPr>
          <w:rFonts w:ascii="Trebuchet MS" w:hAnsi="Trebuchet MS" w:cs="Arial"/>
          <w:sz w:val="24"/>
        </w:rPr>
        <w:t>11.02.2025</w:t>
      </w:r>
    </w:p>
    <w:p w14:paraId="5BE1DF1F" w14:textId="77777777" w:rsidR="00F55178" w:rsidRPr="00F55178" w:rsidRDefault="00F55178" w:rsidP="0050621B">
      <w:pPr>
        <w:pStyle w:val="BodyText2"/>
        <w:rPr>
          <w:rFonts w:ascii="Trebuchet MS" w:hAnsi="Trebuchet MS" w:cs="Arial"/>
          <w:sz w:val="24"/>
        </w:rPr>
      </w:pPr>
    </w:p>
    <w:p w14:paraId="0339821B" w14:textId="77777777" w:rsidR="00F55178" w:rsidRDefault="00F55178" w:rsidP="0050621B">
      <w:pPr>
        <w:pStyle w:val="BodyText2"/>
        <w:rPr>
          <w:rFonts w:ascii="Trebuchet MS" w:hAnsi="Trebuchet MS" w:cs="Arial"/>
          <w:sz w:val="24"/>
        </w:rPr>
      </w:pPr>
    </w:p>
    <w:p w14:paraId="5EC51502" w14:textId="77777777" w:rsidR="00706E01" w:rsidRPr="00F55178" w:rsidRDefault="00706E01" w:rsidP="0050621B">
      <w:pPr>
        <w:pStyle w:val="BodyText2"/>
        <w:rPr>
          <w:rFonts w:ascii="Trebuchet MS" w:hAnsi="Trebuchet MS" w:cs="Arial"/>
          <w:sz w:val="24"/>
        </w:rPr>
      </w:pPr>
    </w:p>
    <w:p w14:paraId="666EE54A" w14:textId="1D8F390F" w:rsidR="00290A91" w:rsidRDefault="0050621B" w:rsidP="0050621B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bookmarkStart w:id="0" w:name="_GoBack"/>
      <w:r w:rsidRPr="00F55178">
        <w:rPr>
          <w:rFonts w:ascii="Trebuchet MS" w:hAnsi="Trebuchet MS" w:cs="Arial"/>
          <w:sz w:val="24"/>
          <w:lang w:val="ro-RO"/>
        </w:rPr>
        <w:t xml:space="preserve">Rezultatul </w:t>
      </w:r>
      <w:r w:rsidR="009D0591">
        <w:rPr>
          <w:rFonts w:ascii="Trebuchet MS" w:hAnsi="Trebuchet MS" w:cs="Arial"/>
          <w:sz w:val="24"/>
          <w:lang w:val="ro-RO"/>
        </w:rPr>
        <w:t>probei scrise</w:t>
      </w:r>
      <w:r w:rsidR="00661055">
        <w:rPr>
          <w:rFonts w:ascii="Trebuchet MS" w:hAnsi="Trebuchet MS" w:cs="Arial"/>
          <w:sz w:val="24"/>
          <w:lang w:val="ro-RO"/>
        </w:rPr>
        <w:t xml:space="preserve"> la</w:t>
      </w:r>
      <w:r w:rsidRPr="00F55178">
        <w:rPr>
          <w:rFonts w:ascii="Trebuchet MS" w:hAnsi="Trebuchet MS" w:cs="Arial"/>
          <w:sz w:val="24"/>
          <w:lang w:val="ro-RO"/>
        </w:rPr>
        <w:t xml:space="preserve"> </w:t>
      </w:r>
    </w:p>
    <w:p w14:paraId="475F2D1C" w14:textId="1DEB1C1A" w:rsidR="00F55178" w:rsidRDefault="00661055" w:rsidP="00B019FF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r w:rsidRPr="00661055">
        <w:rPr>
          <w:rFonts w:ascii="Trebuchet MS" w:hAnsi="Trebuchet MS" w:cs="Arial"/>
          <w:sz w:val="24"/>
          <w:lang w:val="ro-RO"/>
        </w:rPr>
        <w:t>concurs</w:t>
      </w:r>
      <w:r>
        <w:rPr>
          <w:rFonts w:ascii="Trebuchet MS" w:hAnsi="Trebuchet MS" w:cs="Arial"/>
          <w:sz w:val="24"/>
          <w:lang w:val="ro-RO"/>
        </w:rPr>
        <w:t>ul</w:t>
      </w:r>
      <w:r w:rsidRPr="00661055">
        <w:rPr>
          <w:rFonts w:ascii="Trebuchet MS" w:hAnsi="Trebuchet MS" w:cs="Arial"/>
          <w:sz w:val="24"/>
          <w:lang w:val="ro-RO"/>
        </w:rPr>
        <w:t xml:space="preserve"> de recrutare </w:t>
      </w:r>
      <w:r w:rsidR="00607CC4">
        <w:rPr>
          <w:rFonts w:ascii="Trebuchet MS" w:hAnsi="Trebuchet MS" w:cs="Arial"/>
          <w:sz w:val="24"/>
          <w:lang w:val="ro-RO"/>
        </w:rPr>
        <w:t xml:space="preserve">organizat </w:t>
      </w:r>
      <w:r w:rsidRPr="00661055">
        <w:rPr>
          <w:rFonts w:ascii="Trebuchet MS" w:hAnsi="Trebuchet MS" w:cs="Arial"/>
          <w:sz w:val="24"/>
          <w:lang w:val="ro-RO"/>
        </w:rPr>
        <w:t>în vederea ocupării funcţiilor publice de execuţie vacante</w:t>
      </w:r>
      <w:r w:rsidR="00B019FF" w:rsidRPr="00661055">
        <w:rPr>
          <w:rFonts w:ascii="Trebuchet MS" w:hAnsi="Trebuchet MS" w:cs="Arial"/>
          <w:sz w:val="24"/>
          <w:lang w:val="ro-RO"/>
        </w:rPr>
        <w:t xml:space="preserve"> </w:t>
      </w:r>
      <w:r w:rsidR="00983970">
        <w:rPr>
          <w:rFonts w:ascii="Trebuchet MS" w:hAnsi="Trebuchet MS" w:cs="Arial"/>
          <w:sz w:val="24"/>
          <w:lang w:val="ro-RO"/>
        </w:rPr>
        <w:t xml:space="preserve">de consilier clasa I, grad profesional superior (2posturi) </w:t>
      </w:r>
      <w:r w:rsidR="00B019FF" w:rsidRPr="00661055">
        <w:rPr>
          <w:rFonts w:ascii="Trebuchet MS" w:hAnsi="Trebuchet MS" w:cs="Arial"/>
          <w:sz w:val="24"/>
          <w:lang w:val="ro-RO"/>
        </w:rPr>
        <w:t xml:space="preserve">din cadrul </w:t>
      </w:r>
      <w:r w:rsidR="007629F6">
        <w:rPr>
          <w:rFonts w:ascii="Trebuchet MS" w:hAnsi="Trebuchet MS" w:cs="Arial"/>
          <w:sz w:val="24"/>
          <w:lang w:val="ro-RO"/>
        </w:rPr>
        <w:t xml:space="preserve">Serviciului de sinteză a infrastructurii – Direcția de programare bugetară în sectorul economic din cadrul </w:t>
      </w:r>
      <w:r w:rsidR="00D508D4" w:rsidRPr="00661055">
        <w:rPr>
          <w:rFonts w:ascii="Trebuchet MS" w:hAnsi="Trebuchet MS" w:cs="Arial"/>
          <w:sz w:val="24"/>
          <w:lang w:val="ro-RO"/>
        </w:rPr>
        <w:t xml:space="preserve">Direcției generale </w:t>
      </w:r>
      <w:r w:rsidR="007629F6">
        <w:rPr>
          <w:rFonts w:ascii="Trebuchet MS" w:hAnsi="Trebuchet MS" w:cs="Arial"/>
          <w:sz w:val="24"/>
          <w:lang w:val="ro-RO"/>
        </w:rPr>
        <w:t>de programare bugetară</w:t>
      </w:r>
    </w:p>
    <w:bookmarkEnd w:id="0"/>
    <w:p w14:paraId="1014ACED" w14:textId="77777777" w:rsidR="00706E01" w:rsidRDefault="00706E01" w:rsidP="00B019FF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</w:p>
    <w:p w14:paraId="043ACC87" w14:textId="77777777" w:rsidR="00706E01" w:rsidRPr="00661055" w:rsidRDefault="00706E01" w:rsidP="00B019FF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</w:p>
    <w:p w14:paraId="29527439" w14:textId="77777777" w:rsidR="00B019FF" w:rsidRDefault="00B019FF" w:rsidP="00B019FF">
      <w:pPr>
        <w:pStyle w:val="BodyText2"/>
        <w:jc w:val="center"/>
        <w:rPr>
          <w:rFonts w:ascii="Trebuchet MS" w:hAnsi="Trebuchet MS" w:cs="Arial"/>
          <w:b w:val="0"/>
          <w:sz w:val="24"/>
          <w:lang w:val="ro-RO"/>
        </w:rPr>
      </w:pPr>
    </w:p>
    <w:p w14:paraId="49C3CFE2" w14:textId="77777777" w:rsidR="00706E01" w:rsidRDefault="00706E01" w:rsidP="00B019FF">
      <w:pPr>
        <w:pStyle w:val="BodyText2"/>
        <w:jc w:val="center"/>
        <w:rPr>
          <w:rFonts w:ascii="Trebuchet MS" w:hAnsi="Trebuchet MS" w:cs="Arial"/>
          <w:b w:val="0"/>
          <w:sz w:val="24"/>
          <w:lang w:val="ro-RO"/>
        </w:rPr>
      </w:pPr>
    </w:p>
    <w:p w14:paraId="4874437E" w14:textId="77777777" w:rsidR="000C2E71" w:rsidRDefault="000C2E71" w:rsidP="000C2E71">
      <w:pPr>
        <w:ind w:left="-567" w:right="-590" w:firstLine="916"/>
        <w:jc w:val="both"/>
        <w:rPr>
          <w:rFonts w:ascii="Trebuchet MS" w:hAnsi="Trebuchet MS" w:cs="Arial"/>
          <w:bCs/>
        </w:rPr>
      </w:pPr>
      <w:r>
        <w:rPr>
          <w:rFonts w:ascii="Trebuchet MS" w:hAnsi="Trebuchet MS" w:cs="Arial"/>
          <w:bCs/>
        </w:rPr>
        <w:t>Având în vedere prevederile art. VII alin.(27) din O.U.G.nr. 121/2023, comisia de concurs comunică următo</w:t>
      </w:r>
      <w:proofErr w:type="spellStart"/>
      <w:r>
        <w:rPr>
          <w:rFonts w:ascii="Trebuchet MS" w:hAnsi="Trebuchet MS" w:cs="Arial"/>
          <w:bCs/>
          <w:lang w:val="en-US"/>
        </w:rPr>
        <w:t>rul</w:t>
      </w:r>
      <w:proofErr w:type="spellEnd"/>
      <w:r>
        <w:rPr>
          <w:rFonts w:ascii="Trebuchet MS" w:hAnsi="Trebuchet MS" w:cs="Arial"/>
          <w:bCs/>
        </w:rPr>
        <w:t xml:space="preserve"> rezultat al probei scrise:</w:t>
      </w:r>
    </w:p>
    <w:p w14:paraId="7A2C0B08" w14:textId="77777777" w:rsidR="00A87FA9" w:rsidRPr="00F55178" w:rsidRDefault="00A87FA9" w:rsidP="006C2C47">
      <w:pPr>
        <w:tabs>
          <w:tab w:val="left" w:pos="6120"/>
        </w:tabs>
        <w:jc w:val="both"/>
        <w:rPr>
          <w:rFonts w:ascii="Trebuchet MS" w:hAnsi="Trebuchet MS" w:cs="Arial"/>
          <w:bCs/>
        </w:rPr>
      </w:pPr>
    </w:p>
    <w:tbl>
      <w:tblPr>
        <w:tblpPr w:leftFromText="181" w:rightFromText="181" w:vertAnchor="text" w:horzAnchor="margin" w:tblpXSpec="center" w:tblpY="154"/>
        <w:tblW w:w="10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5"/>
        <w:gridCol w:w="3060"/>
        <w:gridCol w:w="2520"/>
        <w:gridCol w:w="2160"/>
        <w:gridCol w:w="2340"/>
      </w:tblGrid>
      <w:tr w:rsidR="009056EA" w:rsidRPr="001E0B35" w14:paraId="15210CCE" w14:textId="77777777" w:rsidTr="009056EA">
        <w:trPr>
          <w:trHeight w:val="691"/>
          <w:tblHeader/>
        </w:trPr>
        <w:tc>
          <w:tcPr>
            <w:tcW w:w="625" w:type="dxa"/>
          </w:tcPr>
          <w:p w14:paraId="498943EA" w14:textId="453B1683" w:rsidR="009056EA" w:rsidRPr="001E0B35" w:rsidRDefault="009056EA" w:rsidP="009056EA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bCs/>
                <w:sz w:val="22"/>
                <w:szCs w:val="22"/>
              </w:rPr>
              <w:t>Nr. Crt.</w:t>
            </w:r>
          </w:p>
        </w:tc>
        <w:tc>
          <w:tcPr>
            <w:tcW w:w="3060" w:type="dxa"/>
            <w:vAlign w:val="center"/>
          </w:tcPr>
          <w:p w14:paraId="1E0E3725" w14:textId="118F825F" w:rsidR="009056EA" w:rsidRPr="001E0B35" w:rsidRDefault="009056EA" w:rsidP="009056EA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bCs/>
                <w:sz w:val="22"/>
                <w:szCs w:val="22"/>
              </w:rPr>
              <w:t>Identificatorul unic al candidatului</w:t>
            </w:r>
          </w:p>
        </w:tc>
        <w:tc>
          <w:tcPr>
            <w:tcW w:w="2520" w:type="dxa"/>
            <w:vAlign w:val="center"/>
          </w:tcPr>
          <w:p w14:paraId="22663ABF" w14:textId="77777777" w:rsidR="009056EA" w:rsidRPr="001E0B35" w:rsidRDefault="009056EA" w:rsidP="009056EA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sz w:val="22"/>
                <w:szCs w:val="22"/>
              </w:rPr>
              <w:t xml:space="preserve">Funcţia publică </w:t>
            </w:r>
          </w:p>
        </w:tc>
        <w:tc>
          <w:tcPr>
            <w:tcW w:w="2160" w:type="dxa"/>
            <w:vAlign w:val="center"/>
          </w:tcPr>
          <w:p w14:paraId="5117A47D" w14:textId="77777777" w:rsidR="009056EA" w:rsidRPr="001E0B35" w:rsidRDefault="009056EA" w:rsidP="009056EA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bCs/>
                <w:sz w:val="22"/>
                <w:szCs w:val="22"/>
              </w:rPr>
              <w:t>Punctajul</w:t>
            </w:r>
          </w:p>
          <w:p w14:paraId="5CEF4E54" w14:textId="130E2FD9" w:rsidR="009056EA" w:rsidRPr="001E0B35" w:rsidRDefault="009056EA" w:rsidP="009056EA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bCs/>
                <w:sz w:val="22"/>
                <w:szCs w:val="22"/>
              </w:rPr>
              <w:t>probei scrise</w:t>
            </w:r>
          </w:p>
        </w:tc>
        <w:tc>
          <w:tcPr>
            <w:tcW w:w="2340" w:type="dxa"/>
          </w:tcPr>
          <w:p w14:paraId="639CE599" w14:textId="2F5B9681" w:rsidR="009056EA" w:rsidRPr="001E0B35" w:rsidRDefault="009056EA" w:rsidP="009056EA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bCs/>
                <w:sz w:val="22"/>
                <w:szCs w:val="22"/>
              </w:rPr>
              <w:t>Rezultatul probei scrise</w:t>
            </w:r>
          </w:p>
        </w:tc>
      </w:tr>
      <w:tr w:rsidR="009056EA" w:rsidRPr="001E0B35" w14:paraId="35E502B9" w14:textId="77777777" w:rsidTr="009056EA">
        <w:trPr>
          <w:trHeight w:val="397"/>
        </w:trPr>
        <w:tc>
          <w:tcPr>
            <w:tcW w:w="625" w:type="dxa"/>
          </w:tcPr>
          <w:p w14:paraId="26746BB1" w14:textId="06DB85A5" w:rsidR="009056EA" w:rsidRPr="001E0B35" w:rsidRDefault="009056EA" w:rsidP="009056EA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sz w:val="22"/>
                <w:szCs w:val="22"/>
              </w:rPr>
              <w:t>1.</w:t>
            </w:r>
          </w:p>
        </w:tc>
        <w:tc>
          <w:tcPr>
            <w:tcW w:w="3060" w:type="dxa"/>
          </w:tcPr>
          <w:p w14:paraId="1297673D" w14:textId="31FF33D6" w:rsidR="009056EA" w:rsidRPr="001E0B35" w:rsidRDefault="009056EA" w:rsidP="009056EA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sz w:val="22"/>
                <w:szCs w:val="22"/>
              </w:rPr>
              <w:t>687744</w:t>
            </w:r>
          </w:p>
        </w:tc>
        <w:tc>
          <w:tcPr>
            <w:tcW w:w="2520" w:type="dxa"/>
            <w:vMerge w:val="restart"/>
            <w:vAlign w:val="center"/>
          </w:tcPr>
          <w:p w14:paraId="5560578A" w14:textId="3E575B2C" w:rsidR="009056EA" w:rsidRPr="001E0B35" w:rsidRDefault="009056EA" w:rsidP="009056EA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sz w:val="22"/>
                <w:szCs w:val="22"/>
              </w:rPr>
              <w:t>consilier clasa I, grad profesional superior - ID 323479</w:t>
            </w:r>
          </w:p>
        </w:tc>
        <w:tc>
          <w:tcPr>
            <w:tcW w:w="2160" w:type="dxa"/>
          </w:tcPr>
          <w:p w14:paraId="04F59D5A" w14:textId="0C2D8FE2" w:rsidR="009056EA" w:rsidRPr="001E0B35" w:rsidRDefault="00626FA9" w:rsidP="009056EA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bCs/>
                <w:sz w:val="22"/>
                <w:szCs w:val="22"/>
              </w:rPr>
              <w:t>65.00</w:t>
            </w:r>
          </w:p>
        </w:tc>
        <w:tc>
          <w:tcPr>
            <w:tcW w:w="2340" w:type="dxa"/>
          </w:tcPr>
          <w:p w14:paraId="5DA2495B" w14:textId="1E9C5C6F" w:rsidR="009056EA" w:rsidRPr="001E0B35" w:rsidRDefault="009056EA" w:rsidP="009056EA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9056EA" w:rsidRPr="001E0B35" w14:paraId="1B9EE5DA" w14:textId="77777777" w:rsidTr="00626FA9">
        <w:trPr>
          <w:trHeight w:val="331"/>
        </w:trPr>
        <w:tc>
          <w:tcPr>
            <w:tcW w:w="625" w:type="dxa"/>
          </w:tcPr>
          <w:p w14:paraId="44B776EC" w14:textId="2EA2CD8E" w:rsidR="009056EA" w:rsidRPr="001E0B35" w:rsidRDefault="009056EA" w:rsidP="009056EA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3060" w:type="dxa"/>
          </w:tcPr>
          <w:p w14:paraId="49FB6753" w14:textId="5525E9DC" w:rsidR="009056EA" w:rsidRPr="001E0B35" w:rsidRDefault="009056EA" w:rsidP="009056EA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bCs/>
                <w:sz w:val="22"/>
                <w:szCs w:val="22"/>
              </w:rPr>
              <w:t>687981</w:t>
            </w:r>
          </w:p>
        </w:tc>
        <w:tc>
          <w:tcPr>
            <w:tcW w:w="2520" w:type="dxa"/>
            <w:vMerge/>
          </w:tcPr>
          <w:p w14:paraId="4CB7A688" w14:textId="018B0387" w:rsidR="009056EA" w:rsidRPr="001E0B35" w:rsidRDefault="009056EA" w:rsidP="009056EA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160" w:type="dxa"/>
          </w:tcPr>
          <w:p w14:paraId="0F1D5969" w14:textId="2C956817" w:rsidR="009056EA" w:rsidRPr="001E0B35" w:rsidRDefault="00626FA9" w:rsidP="009056EA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bCs/>
                <w:sz w:val="22"/>
                <w:szCs w:val="22"/>
              </w:rPr>
              <w:t>45.00</w:t>
            </w:r>
          </w:p>
        </w:tc>
        <w:tc>
          <w:tcPr>
            <w:tcW w:w="2340" w:type="dxa"/>
          </w:tcPr>
          <w:p w14:paraId="73FBBD6D" w14:textId="20158D30" w:rsidR="009056EA" w:rsidRPr="001E0B35" w:rsidRDefault="00626FA9" w:rsidP="009056EA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bCs/>
                <w:sz w:val="22"/>
                <w:szCs w:val="22"/>
              </w:rPr>
              <w:t>RESPINS</w:t>
            </w:r>
          </w:p>
        </w:tc>
      </w:tr>
      <w:tr w:rsidR="009056EA" w:rsidRPr="001E0B35" w14:paraId="41936A85" w14:textId="77777777" w:rsidTr="00626FA9">
        <w:trPr>
          <w:trHeight w:val="340"/>
        </w:trPr>
        <w:tc>
          <w:tcPr>
            <w:tcW w:w="625" w:type="dxa"/>
          </w:tcPr>
          <w:p w14:paraId="12D26766" w14:textId="36B4866C" w:rsidR="009056EA" w:rsidRPr="001E0B35" w:rsidRDefault="009056EA" w:rsidP="009056EA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3060" w:type="dxa"/>
          </w:tcPr>
          <w:p w14:paraId="4897DDDD" w14:textId="5B6BD902" w:rsidR="009056EA" w:rsidRPr="001E0B35" w:rsidRDefault="009056EA" w:rsidP="009056EA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bCs/>
                <w:sz w:val="22"/>
                <w:szCs w:val="22"/>
              </w:rPr>
              <w:t>687653</w:t>
            </w:r>
          </w:p>
        </w:tc>
        <w:tc>
          <w:tcPr>
            <w:tcW w:w="2520" w:type="dxa"/>
            <w:vMerge/>
          </w:tcPr>
          <w:p w14:paraId="05274998" w14:textId="4D130DE9" w:rsidR="009056EA" w:rsidRPr="001E0B35" w:rsidRDefault="009056EA" w:rsidP="009056EA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160" w:type="dxa"/>
          </w:tcPr>
          <w:p w14:paraId="40B00CA5" w14:textId="4764D984" w:rsidR="009056EA" w:rsidRPr="001E0B35" w:rsidRDefault="00626FA9" w:rsidP="009056EA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bCs/>
                <w:sz w:val="22"/>
                <w:szCs w:val="22"/>
              </w:rPr>
              <w:t>65.00</w:t>
            </w:r>
          </w:p>
        </w:tc>
        <w:tc>
          <w:tcPr>
            <w:tcW w:w="2340" w:type="dxa"/>
          </w:tcPr>
          <w:p w14:paraId="3CE1E823" w14:textId="36C94730" w:rsidR="009056EA" w:rsidRPr="001E0B35" w:rsidRDefault="009056EA" w:rsidP="009056EA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626FA9" w:rsidRPr="001E0B35" w14:paraId="5B947D07" w14:textId="77777777" w:rsidTr="00626FA9">
        <w:trPr>
          <w:trHeight w:val="331"/>
        </w:trPr>
        <w:tc>
          <w:tcPr>
            <w:tcW w:w="625" w:type="dxa"/>
          </w:tcPr>
          <w:p w14:paraId="123F3A97" w14:textId="46959BCD" w:rsidR="00626FA9" w:rsidRPr="001E0B35" w:rsidRDefault="00626FA9" w:rsidP="009056EA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sz w:val="22"/>
                <w:szCs w:val="22"/>
              </w:rPr>
              <w:t>4.</w:t>
            </w:r>
          </w:p>
        </w:tc>
        <w:tc>
          <w:tcPr>
            <w:tcW w:w="3060" w:type="dxa"/>
          </w:tcPr>
          <w:p w14:paraId="29C4D0F1" w14:textId="5370F845" w:rsidR="00626FA9" w:rsidRPr="001E0B35" w:rsidRDefault="00626FA9" w:rsidP="009056EA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sz w:val="22"/>
                <w:szCs w:val="22"/>
              </w:rPr>
              <w:t>687980</w:t>
            </w:r>
          </w:p>
        </w:tc>
        <w:tc>
          <w:tcPr>
            <w:tcW w:w="2520" w:type="dxa"/>
            <w:vMerge/>
            <w:vAlign w:val="center"/>
          </w:tcPr>
          <w:p w14:paraId="7E908823" w14:textId="29D8604C" w:rsidR="00626FA9" w:rsidRPr="001E0B35" w:rsidRDefault="00626FA9" w:rsidP="009056EA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4500" w:type="dxa"/>
            <w:gridSpan w:val="2"/>
          </w:tcPr>
          <w:p w14:paraId="212D2295" w14:textId="6FD41FDB" w:rsidR="00626FA9" w:rsidRPr="001E0B35" w:rsidRDefault="00626FA9" w:rsidP="009056EA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626FA9" w:rsidRPr="001E0B35" w14:paraId="44B6C91D" w14:textId="77777777" w:rsidTr="00626FA9">
        <w:trPr>
          <w:trHeight w:val="340"/>
        </w:trPr>
        <w:tc>
          <w:tcPr>
            <w:tcW w:w="625" w:type="dxa"/>
          </w:tcPr>
          <w:p w14:paraId="7D5EF6BA" w14:textId="7486D4A5" w:rsidR="00626FA9" w:rsidRPr="001E0B35" w:rsidRDefault="00626FA9" w:rsidP="009056EA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3060" w:type="dxa"/>
          </w:tcPr>
          <w:p w14:paraId="7A2FE5D6" w14:textId="2FF1410A" w:rsidR="00626FA9" w:rsidRPr="001E0B35" w:rsidRDefault="00626FA9" w:rsidP="009056EA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bCs/>
                <w:sz w:val="22"/>
                <w:szCs w:val="22"/>
              </w:rPr>
              <w:t>687733</w:t>
            </w:r>
          </w:p>
        </w:tc>
        <w:tc>
          <w:tcPr>
            <w:tcW w:w="2520" w:type="dxa"/>
            <w:vMerge/>
            <w:vAlign w:val="center"/>
          </w:tcPr>
          <w:p w14:paraId="1A91444C" w14:textId="6CF31FFE" w:rsidR="00626FA9" w:rsidRPr="001E0B35" w:rsidRDefault="00626FA9" w:rsidP="009056EA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4500" w:type="dxa"/>
            <w:gridSpan w:val="2"/>
          </w:tcPr>
          <w:p w14:paraId="066AA7DF" w14:textId="1F76524E" w:rsidR="00626FA9" w:rsidRPr="001E0B35" w:rsidRDefault="00626FA9" w:rsidP="009056EA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9056EA" w:rsidRPr="001E0B35" w14:paraId="14A5770D" w14:textId="77777777" w:rsidTr="00626FA9">
        <w:trPr>
          <w:trHeight w:val="340"/>
        </w:trPr>
        <w:tc>
          <w:tcPr>
            <w:tcW w:w="625" w:type="dxa"/>
          </w:tcPr>
          <w:p w14:paraId="202DBC89" w14:textId="19F7DEAA" w:rsidR="009056EA" w:rsidRPr="001E0B35" w:rsidRDefault="009056EA" w:rsidP="009056EA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bCs/>
                <w:sz w:val="22"/>
                <w:szCs w:val="22"/>
              </w:rPr>
              <w:t>6.</w:t>
            </w:r>
          </w:p>
        </w:tc>
        <w:tc>
          <w:tcPr>
            <w:tcW w:w="3060" w:type="dxa"/>
          </w:tcPr>
          <w:p w14:paraId="58B24207" w14:textId="5558EB88" w:rsidR="009056EA" w:rsidRPr="001E0B35" w:rsidRDefault="009056EA" w:rsidP="009056EA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bCs/>
                <w:sz w:val="22"/>
                <w:szCs w:val="22"/>
              </w:rPr>
              <w:t>687857</w:t>
            </w:r>
          </w:p>
        </w:tc>
        <w:tc>
          <w:tcPr>
            <w:tcW w:w="2520" w:type="dxa"/>
            <w:vMerge/>
            <w:vAlign w:val="center"/>
          </w:tcPr>
          <w:p w14:paraId="499BE3E7" w14:textId="6A707894" w:rsidR="009056EA" w:rsidRPr="001E0B35" w:rsidRDefault="009056EA" w:rsidP="009056EA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160" w:type="dxa"/>
          </w:tcPr>
          <w:p w14:paraId="47EB84AE" w14:textId="4AF5810E" w:rsidR="009056EA" w:rsidRPr="001E0B35" w:rsidRDefault="00626FA9" w:rsidP="009056EA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bCs/>
                <w:sz w:val="22"/>
                <w:szCs w:val="22"/>
              </w:rPr>
              <w:t>80.00</w:t>
            </w:r>
          </w:p>
        </w:tc>
        <w:tc>
          <w:tcPr>
            <w:tcW w:w="2340" w:type="dxa"/>
          </w:tcPr>
          <w:p w14:paraId="314DE70C" w14:textId="2CF13688" w:rsidR="009056EA" w:rsidRPr="001E0B35" w:rsidRDefault="009056EA" w:rsidP="009056EA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626FA9" w:rsidRPr="001E0B35" w14:paraId="45B77F1A" w14:textId="77777777" w:rsidTr="00626FA9">
        <w:trPr>
          <w:trHeight w:val="322"/>
        </w:trPr>
        <w:tc>
          <w:tcPr>
            <w:tcW w:w="625" w:type="dxa"/>
          </w:tcPr>
          <w:p w14:paraId="3598B445" w14:textId="2CEAC7D2" w:rsidR="00626FA9" w:rsidRPr="001E0B35" w:rsidRDefault="00626FA9" w:rsidP="009056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sz w:val="22"/>
                <w:szCs w:val="22"/>
              </w:rPr>
              <w:t>7.</w:t>
            </w:r>
          </w:p>
        </w:tc>
        <w:tc>
          <w:tcPr>
            <w:tcW w:w="3060" w:type="dxa"/>
          </w:tcPr>
          <w:p w14:paraId="18B7DC6D" w14:textId="2E9E4C12" w:rsidR="00626FA9" w:rsidRPr="001E0B35" w:rsidRDefault="00626FA9" w:rsidP="009056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color w:val="ED0000"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sz w:val="22"/>
                <w:szCs w:val="22"/>
              </w:rPr>
              <w:t>687858</w:t>
            </w:r>
          </w:p>
        </w:tc>
        <w:tc>
          <w:tcPr>
            <w:tcW w:w="2520" w:type="dxa"/>
            <w:vMerge w:val="restart"/>
            <w:vAlign w:val="center"/>
          </w:tcPr>
          <w:p w14:paraId="60900927" w14:textId="385185EB" w:rsidR="00626FA9" w:rsidRPr="001E0B35" w:rsidRDefault="00626FA9" w:rsidP="009056EA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sz w:val="22"/>
                <w:szCs w:val="22"/>
              </w:rPr>
              <w:t xml:space="preserve">consilier clasa I, grad profesional superior - ID 323497 </w:t>
            </w:r>
          </w:p>
        </w:tc>
        <w:tc>
          <w:tcPr>
            <w:tcW w:w="4500" w:type="dxa"/>
            <w:gridSpan w:val="2"/>
          </w:tcPr>
          <w:p w14:paraId="0700D351" w14:textId="454416A5" w:rsidR="00626FA9" w:rsidRPr="001E0B35" w:rsidRDefault="00626FA9" w:rsidP="009056EA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626FA9" w:rsidRPr="001E0B35" w14:paraId="4DC380DA" w14:textId="77777777" w:rsidTr="00626FA9">
        <w:trPr>
          <w:trHeight w:val="322"/>
        </w:trPr>
        <w:tc>
          <w:tcPr>
            <w:tcW w:w="625" w:type="dxa"/>
          </w:tcPr>
          <w:p w14:paraId="7E12E1A7" w14:textId="46009DBA" w:rsidR="00626FA9" w:rsidRPr="001E0B35" w:rsidRDefault="00626FA9" w:rsidP="009056EA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sz w:val="22"/>
                <w:szCs w:val="22"/>
              </w:rPr>
              <w:t>8.</w:t>
            </w:r>
          </w:p>
        </w:tc>
        <w:tc>
          <w:tcPr>
            <w:tcW w:w="3060" w:type="dxa"/>
          </w:tcPr>
          <w:p w14:paraId="1E2FDDCB" w14:textId="3E560474" w:rsidR="00626FA9" w:rsidRPr="001E0B35" w:rsidRDefault="00626FA9" w:rsidP="009056EA">
            <w:pPr>
              <w:jc w:val="center"/>
              <w:rPr>
                <w:rFonts w:ascii="Trebuchet MS" w:hAnsi="Trebuchet MS" w:cs="Arial"/>
                <w:b/>
                <w:color w:val="FF0000"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sz w:val="22"/>
                <w:szCs w:val="22"/>
              </w:rPr>
              <w:t>687732</w:t>
            </w:r>
          </w:p>
        </w:tc>
        <w:tc>
          <w:tcPr>
            <w:tcW w:w="2520" w:type="dxa"/>
            <w:vMerge/>
            <w:vAlign w:val="center"/>
          </w:tcPr>
          <w:p w14:paraId="2D5C66BA" w14:textId="1C83EE0C" w:rsidR="00626FA9" w:rsidRPr="001E0B35" w:rsidRDefault="00626FA9" w:rsidP="009056EA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4500" w:type="dxa"/>
            <w:gridSpan w:val="2"/>
          </w:tcPr>
          <w:p w14:paraId="3B6C88A9" w14:textId="1FE2DD04" w:rsidR="00626FA9" w:rsidRPr="001E0B35" w:rsidRDefault="00626FA9" w:rsidP="009056EA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9056EA" w:rsidRPr="001E0B35" w14:paraId="226A665B" w14:textId="77777777" w:rsidTr="00626FA9">
        <w:trPr>
          <w:trHeight w:val="358"/>
        </w:trPr>
        <w:tc>
          <w:tcPr>
            <w:tcW w:w="625" w:type="dxa"/>
          </w:tcPr>
          <w:p w14:paraId="68A13608" w14:textId="20AFCBA1" w:rsidR="009056EA" w:rsidRPr="001E0B35" w:rsidRDefault="009056EA" w:rsidP="009056EA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sz w:val="22"/>
                <w:szCs w:val="22"/>
              </w:rPr>
              <w:t>9.</w:t>
            </w:r>
          </w:p>
        </w:tc>
        <w:tc>
          <w:tcPr>
            <w:tcW w:w="3060" w:type="dxa"/>
          </w:tcPr>
          <w:p w14:paraId="76F4CE9E" w14:textId="5316CBCD" w:rsidR="009056EA" w:rsidRPr="001E0B35" w:rsidRDefault="009056EA" w:rsidP="00626FA9">
            <w:pPr>
              <w:jc w:val="center"/>
              <w:rPr>
                <w:rFonts w:ascii="Trebuchet MS" w:hAnsi="Trebuchet MS" w:cs="Arial"/>
                <w:b/>
                <w:color w:val="FF0000"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sz w:val="22"/>
                <w:szCs w:val="22"/>
              </w:rPr>
              <w:t>68798</w:t>
            </w:r>
            <w:r w:rsidR="00626FA9" w:rsidRPr="001E0B35">
              <w:rPr>
                <w:rFonts w:ascii="Trebuchet MS" w:hAnsi="Trebuchet MS" w:cs="Arial"/>
                <w:b/>
                <w:sz w:val="22"/>
                <w:szCs w:val="22"/>
              </w:rPr>
              <w:t>7</w:t>
            </w:r>
          </w:p>
        </w:tc>
        <w:tc>
          <w:tcPr>
            <w:tcW w:w="2520" w:type="dxa"/>
            <w:vMerge/>
            <w:vAlign w:val="center"/>
          </w:tcPr>
          <w:p w14:paraId="28A77451" w14:textId="04745885" w:rsidR="009056EA" w:rsidRPr="001E0B35" w:rsidRDefault="009056EA" w:rsidP="009056EA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160" w:type="dxa"/>
          </w:tcPr>
          <w:p w14:paraId="3F5010F7" w14:textId="7AC7146A" w:rsidR="009056EA" w:rsidRPr="001E0B35" w:rsidRDefault="00626FA9" w:rsidP="009056EA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bCs/>
                <w:sz w:val="22"/>
                <w:szCs w:val="22"/>
              </w:rPr>
              <w:t>70.00</w:t>
            </w:r>
          </w:p>
        </w:tc>
        <w:tc>
          <w:tcPr>
            <w:tcW w:w="2340" w:type="dxa"/>
          </w:tcPr>
          <w:p w14:paraId="7DA79E21" w14:textId="69B17671" w:rsidR="009056EA" w:rsidRPr="001E0B35" w:rsidRDefault="009056EA" w:rsidP="009056EA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9056EA" w:rsidRPr="001E0B35" w14:paraId="45421F33" w14:textId="77777777" w:rsidTr="009056EA">
        <w:trPr>
          <w:trHeight w:val="370"/>
        </w:trPr>
        <w:tc>
          <w:tcPr>
            <w:tcW w:w="625" w:type="dxa"/>
          </w:tcPr>
          <w:p w14:paraId="7B82C749" w14:textId="132397EA" w:rsidR="009056EA" w:rsidRPr="001E0B35" w:rsidRDefault="009056EA" w:rsidP="009056EA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sz w:val="22"/>
                <w:szCs w:val="22"/>
              </w:rPr>
              <w:t>10.</w:t>
            </w:r>
          </w:p>
        </w:tc>
        <w:tc>
          <w:tcPr>
            <w:tcW w:w="3060" w:type="dxa"/>
          </w:tcPr>
          <w:p w14:paraId="0BB39138" w14:textId="7D90ECEB" w:rsidR="009056EA" w:rsidRPr="001E0B35" w:rsidRDefault="009056EA" w:rsidP="009056EA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sz w:val="22"/>
                <w:szCs w:val="22"/>
              </w:rPr>
              <w:t>687814</w:t>
            </w:r>
          </w:p>
        </w:tc>
        <w:tc>
          <w:tcPr>
            <w:tcW w:w="2520" w:type="dxa"/>
            <w:vMerge/>
            <w:vAlign w:val="center"/>
          </w:tcPr>
          <w:p w14:paraId="02D6B863" w14:textId="77777777" w:rsidR="009056EA" w:rsidRPr="001E0B35" w:rsidRDefault="009056EA" w:rsidP="009056EA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160" w:type="dxa"/>
          </w:tcPr>
          <w:p w14:paraId="10C975E9" w14:textId="42673373" w:rsidR="009056EA" w:rsidRPr="001E0B35" w:rsidRDefault="00626FA9" w:rsidP="009056EA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bCs/>
                <w:sz w:val="22"/>
                <w:szCs w:val="22"/>
              </w:rPr>
              <w:t>75.00</w:t>
            </w:r>
          </w:p>
        </w:tc>
        <w:tc>
          <w:tcPr>
            <w:tcW w:w="2340" w:type="dxa"/>
          </w:tcPr>
          <w:p w14:paraId="1BBD390B" w14:textId="6D12B441" w:rsidR="009056EA" w:rsidRPr="001E0B35" w:rsidRDefault="009056EA" w:rsidP="009056EA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</w:tbl>
    <w:p w14:paraId="45381A2B" w14:textId="77777777" w:rsidR="00DF52C7" w:rsidRDefault="00DF52C7" w:rsidP="00DF52C7">
      <w:pPr>
        <w:pStyle w:val="ListParagraph"/>
        <w:ind w:left="-284"/>
        <w:jc w:val="both"/>
        <w:rPr>
          <w:rFonts w:ascii="Trebuchet MS" w:hAnsi="Trebuchet MS" w:cs="Arial"/>
        </w:rPr>
      </w:pPr>
    </w:p>
    <w:p w14:paraId="61F9C9F0" w14:textId="2FB8037D" w:rsidR="00904D51" w:rsidRPr="008535AF" w:rsidRDefault="004B3BA4" w:rsidP="00904D51">
      <w:pPr>
        <w:ind w:left="-567" w:firstLine="567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>Candidații declarați</w:t>
      </w:r>
      <w:r w:rsidR="00904D51" w:rsidRPr="008535AF">
        <w:rPr>
          <w:rFonts w:ascii="Trebuchet MS" w:hAnsi="Trebuchet MS" w:cs="Arial"/>
        </w:rPr>
        <w:t xml:space="preserve"> </w:t>
      </w:r>
      <w:r w:rsidR="00904D51" w:rsidRPr="008535AF">
        <w:rPr>
          <w:rFonts w:ascii="Trebuchet MS" w:hAnsi="Trebuchet MS" w:cs="Arial"/>
          <w:lang w:val="en-US"/>
        </w:rPr>
        <w:t>“</w:t>
      </w:r>
      <w:r w:rsidR="00904D51" w:rsidRPr="008535AF">
        <w:rPr>
          <w:rFonts w:ascii="Trebuchet MS" w:hAnsi="Trebuchet MS" w:cs="Arial"/>
        </w:rPr>
        <w:t xml:space="preserve">admis” vor susţine interviul în data de </w:t>
      </w:r>
      <w:r w:rsidR="00904D51">
        <w:rPr>
          <w:rFonts w:ascii="Trebuchet MS" w:hAnsi="Trebuchet MS" w:cs="Arial"/>
          <w:color w:val="000000" w:themeColor="text1"/>
        </w:rPr>
        <w:t>14.02.2025</w:t>
      </w:r>
      <w:r w:rsidR="00904D51" w:rsidRPr="00177911">
        <w:rPr>
          <w:rFonts w:ascii="Trebuchet MS" w:hAnsi="Trebuchet MS" w:cs="Arial"/>
          <w:color w:val="000000" w:themeColor="text1"/>
        </w:rPr>
        <w:t>, ora 1</w:t>
      </w:r>
      <w:r w:rsidR="00904D51">
        <w:rPr>
          <w:rFonts w:ascii="Trebuchet MS" w:hAnsi="Trebuchet MS" w:cs="Arial"/>
          <w:color w:val="000000" w:themeColor="text1"/>
        </w:rPr>
        <w:t>0</w:t>
      </w:r>
      <w:r w:rsidR="00904D51" w:rsidRPr="00177911">
        <w:rPr>
          <w:rFonts w:ascii="Trebuchet MS" w:hAnsi="Trebuchet MS" w:cs="Arial"/>
          <w:color w:val="000000" w:themeColor="text1"/>
          <w:vertAlign w:val="superscript"/>
        </w:rPr>
        <w:t>00</w:t>
      </w:r>
      <w:r w:rsidR="00904D51" w:rsidRPr="00177911">
        <w:rPr>
          <w:rFonts w:ascii="Trebuchet MS" w:hAnsi="Trebuchet MS" w:cs="Arial"/>
          <w:color w:val="000000" w:themeColor="text1"/>
        </w:rPr>
        <w:t xml:space="preserve">, la </w:t>
      </w:r>
      <w:r w:rsidR="00904D51" w:rsidRPr="008535AF">
        <w:rPr>
          <w:rFonts w:ascii="Trebuchet MS" w:hAnsi="Trebuchet MS" w:cs="Arial"/>
        </w:rPr>
        <w:t>sediul Ministerului Finanțelor,</w:t>
      </w:r>
      <w:r w:rsidR="00904D51" w:rsidRPr="008535AF">
        <w:rPr>
          <w:rFonts w:ascii="Trebuchet MS" w:hAnsi="Trebuchet MS"/>
        </w:rPr>
        <w:t xml:space="preserve"> </w:t>
      </w:r>
      <w:r w:rsidR="00904D51" w:rsidRPr="008535AF">
        <w:rPr>
          <w:rFonts w:ascii="Trebuchet MS" w:hAnsi="Trebuchet MS" w:cs="Arial"/>
        </w:rPr>
        <w:t xml:space="preserve">Bld. Libertății nr.16, sector 5, </w:t>
      </w:r>
      <w:r w:rsidR="00904D51" w:rsidRPr="00BB48FC">
        <w:rPr>
          <w:rFonts w:ascii="Trebuchet MS" w:hAnsi="Trebuchet MS" w:cs="Arial"/>
        </w:rPr>
        <w:t>Bucuresti.</w:t>
      </w:r>
    </w:p>
    <w:p w14:paraId="46C4EDB4" w14:textId="77777777" w:rsidR="00904D51" w:rsidRPr="008535AF" w:rsidRDefault="00904D51" w:rsidP="00904D51">
      <w:pPr>
        <w:ind w:left="-567"/>
        <w:jc w:val="both"/>
        <w:rPr>
          <w:rFonts w:ascii="Trebuchet MS" w:hAnsi="Trebuchet MS" w:cs="Arial"/>
        </w:rPr>
      </w:pPr>
    </w:p>
    <w:p w14:paraId="0BDFF35A" w14:textId="0479CEA8" w:rsidR="00904D51" w:rsidRPr="008535AF" w:rsidRDefault="00904D51" w:rsidP="00904D51">
      <w:pPr>
        <w:ind w:left="-567"/>
        <w:jc w:val="both"/>
        <w:rPr>
          <w:rFonts w:ascii="Trebuchet MS" w:hAnsi="Trebuchet MS" w:cs="Arial"/>
          <w:b/>
        </w:rPr>
      </w:pPr>
      <w:bookmarkStart w:id="1" w:name="_Hlk158285828"/>
      <w:r w:rsidRPr="008535AF">
        <w:rPr>
          <w:rFonts w:ascii="Trebuchet MS" w:hAnsi="Trebuchet MS" w:cs="Arial"/>
        </w:rPr>
        <w:t>Candidații nemulţumiți de rezultatul obţinut la proba scrisă pot formula contestaţie în termen de 1 zi lucrătoare de la data afişării rezultatului probei scrise, care se depune la secretarul comisiei de soluționare a contestațiilor, cam 4</w:t>
      </w:r>
      <w:r w:rsidR="00E51593">
        <w:rPr>
          <w:rFonts w:ascii="Trebuchet MS" w:hAnsi="Trebuchet MS" w:cs="Arial"/>
        </w:rPr>
        <w:t>19</w:t>
      </w:r>
      <w:r w:rsidRPr="008535AF">
        <w:rPr>
          <w:rFonts w:ascii="Trebuchet MS" w:hAnsi="Trebuchet MS" w:cs="Arial"/>
        </w:rPr>
        <w:t>, et 2</w:t>
      </w:r>
      <w:r w:rsidRPr="008535AF">
        <w:rPr>
          <w:rFonts w:ascii="Trebuchet MS" w:hAnsi="Trebuchet MS" w:cs="Arial"/>
          <w:b/>
        </w:rPr>
        <w:t>.</w:t>
      </w:r>
    </w:p>
    <w:bookmarkEnd w:id="1"/>
    <w:p w14:paraId="298778D2" w14:textId="77777777" w:rsidR="00904D51" w:rsidRPr="00177911" w:rsidRDefault="00904D51" w:rsidP="00904D51">
      <w:pPr>
        <w:jc w:val="both"/>
        <w:rPr>
          <w:rFonts w:ascii="Trebuchet MS" w:hAnsi="Trebuchet MS" w:cs="Arial"/>
          <w:color w:val="000000" w:themeColor="text1"/>
        </w:rPr>
      </w:pPr>
    </w:p>
    <w:p w14:paraId="4D32E1D0" w14:textId="7E467A5F" w:rsidR="00904D51" w:rsidRPr="00177911" w:rsidRDefault="00904D51" w:rsidP="00904D51">
      <w:pPr>
        <w:ind w:left="-567"/>
        <w:jc w:val="both"/>
        <w:rPr>
          <w:rFonts w:ascii="Trebuchet MS" w:hAnsi="Trebuchet MS" w:cs="Arial"/>
          <w:color w:val="000000" w:themeColor="text1"/>
        </w:rPr>
      </w:pPr>
      <w:r w:rsidRPr="00177911">
        <w:rPr>
          <w:rFonts w:ascii="Trebuchet MS" w:hAnsi="Trebuchet MS" w:cs="Arial"/>
          <w:color w:val="000000" w:themeColor="text1"/>
        </w:rPr>
        <w:t xml:space="preserve">Afişat astăzi, </w:t>
      </w:r>
      <w:r>
        <w:rPr>
          <w:rFonts w:ascii="Trebuchet MS" w:hAnsi="Trebuchet MS" w:cs="Arial"/>
          <w:color w:val="000000" w:themeColor="text1"/>
        </w:rPr>
        <w:t>1</w:t>
      </w:r>
      <w:r w:rsidR="00E51593">
        <w:rPr>
          <w:rFonts w:ascii="Trebuchet MS" w:hAnsi="Trebuchet MS" w:cs="Arial"/>
          <w:color w:val="000000" w:themeColor="text1"/>
        </w:rPr>
        <w:t>1</w:t>
      </w:r>
      <w:r>
        <w:rPr>
          <w:rFonts w:ascii="Trebuchet MS" w:hAnsi="Trebuchet MS" w:cs="Arial"/>
          <w:color w:val="000000" w:themeColor="text1"/>
        </w:rPr>
        <w:t>.0</w:t>
      </w:r>
      <w:r w:rsidR="00E51593">
        <w:rPr>
          <w:rFonts w:ascii="Trebuchet MS" w:hAnsi="Trebuchet MS" w:cs="Arial"/>
          <w:color w:val="000000" w:themeColor="text1"/>
        </w:rPr>
        <w:t>2</w:t>
      </w:r>
      <w:r>
        <w:rPr>
          <w:rFonts w:ascii="Trebuchet MS" w:hAnsi="Trebuchet MS" w:cs="Arial"/>
          <w:color w:val="000000" w:themeColor="text1"/>
        </w:rPr>
        <w:t>.2025</w:t>
      </w:r>
      <w:r w:rsidRPr="00177911">
        <w:rPr>
          <w:rFonts w:ascii="Trebuchet MS" w:hAnsi="Trebuchet MS" w:cs="Arial"/>
          <w:color w:val="000000" w:themeColor="text1"/>
        </w:rPr>
        <w:t>, ora 1</w:t>
      </w:r>
      <w:r w:rsidR="00E51593">
        <w:rPr>
          <w:rFonts w:ascii="Trebuchet MS" w:hAnsi="Trebuchet MS" w:cs="Arial"/>
          <w:color w:val="000000" w:themeColor="text1"/>
        </w:rPr>
        <w:t>3</w:t>
      </w:r>
      <w:r w:rsidRPr="00177911">
        <w:rPr>
          <w:rFonts w:ascii="Trebuchet MS" w:hAnsi="Trebuchet MS" w:cs="Arial"/>
          <w:color w:val="000000" w:themeColor="text1"/>
          <w:vertAlign w:val="superscript"/>
        </w:rPr>
        <w:t>00</w:t>
      </w:r>
      <w:r w:rsidRPr="00177911">
        <w:rPr>
          <w:rFonts w:ascii="Trebuchet MS" w:hAnsi="Trebuchet MS" w:cs="Arial"/>
          <w:color w:val="000000" w:themeColor="text1"/>
        </w:rPr>
        <w:t>, la sediul și pe site-ul Ministerului Finanţelor.</w:t>
      </w:r>
    </w:p>
    <w:p w14:paraId="340DB404" w14:textId="77777777" w:rsidR="00904D51" w:rsidRPr="00177911" w:rsidRDefault="00904D51" w:rsidP="00904D51">
      <w:pPr>
        <w:rPr>
          <w:rFonts w:ascii="Trebuchet MS" w:hAnsi="Trebuchet MS" w:cs="Arial"/>
          <w:color w:val="000000" w:themeColor="text1"/>
          <w:lang w:val="it-IT"/>
        </w:rPr>
      </w:pPr>
    </w:p>
    <w:p w14:paraId="0CBFD3ED" w14:textId="77777777" w:rsidR="00904D51" w:rsidRDefault="00904D51" w:rsidP="00904D51">
      <w:pPr>
        <w:jc w:val="right"/>
        <w:rPr>
          <w:rFonts w:ascii="Trebuchet MS" w:hAnsi="Trebuchet MS" w:cs="Arial"/>
          <w:lang w:val="it-IT"/>
        </w:rPr>
      </w:pPr>
      <w:r w:rsidRPr="008535AF">
        <w:rPr>
          <w:rFonts w:ascii="Trebuchet MS" w:hAnsi="Trebuchet MS" w:cs="Arial"/>
          <w:b/>
          <w:lang w:val="it-IT"/>
        </w:rPr>
        <w:t>Secretar comisie de concurs</w:t>
      </w:r>
      <w:r w:rsidRPr="008535AF">
        <w:rPr>
          <w:rFonts w:ascii="Trebuchet MS" w:hAnsi="Trebuchet MS" w:cs="Arial"/>
          <w:lang w:val="it-IT"/>
        </w:rPr>
        <w:t>,</w:t>
      </w:r>
    </w:p>
    <w:p w14:paraId="2C99B47C" w14:textId="77777777" w:rsidR="0050621B" w:rsidRPr="00F55178" w:rsidRDefault="0050621B" w:rsidP="0050621B">
      <w:pPr>
        <w:ind w:left="810"/>
        <w:jc w:val="both"/>
        <w:rPr>
          <w:rFonts w:ascii="Trebuchet MS" w:hAnsi="Trebuchet MS" w:cs="Arial"/>
        </w:rPr>
      </w:pPr>
    </w:p>
    <w:p w14:paraId="2C791C55" w14:textId="77777777" w:rsidR="00903025" w:rsidRDefault="00903025" w:rsidP="009359B0">
      <w:pPr>
        <w:jc w:val="right"/>
        <w:rPr>
          <w:rFonts w:ascii="Trebuchet MS" w:hAnsi="Trebuchet MS" w:cs="Arial"/>
        </w:rPr>
      </w:pPr>
    </w:p>
    <w:p w14:paraId="2CDE32C1" w14:textId="77777777" w:rsidR="0050621B" w:rsidRPr="00F55178" w:rsidRDefault="0050621B" w:rsidP="009359B0">
      <w:pPr>
        <w:jc w:val="center"/>
        <w:rPr>
          <w:rFonts w:ascii="Trebuchet MS" w:hAnsi="Trebuchet MS" w:cs="Arial"/>
        </w:rPr>
      </w:pPr>
    </w:p>
    <w:p w14:paraId="634DDDBE" w14:textId="77777777" w:rsidR="00A22F9A" w:rsidRPr="00F55178" w:rsidRDefault="00A22F9A">
      <w:pPr>
        <w:rPr>
          <w:rFonts w:ascii="Trebuchet MS" w:hAnsi="Trebuchet MS"/>
        </w:rPr>
      </w:pPr>
    </w:p>
    <w:sectPr w:rsidR="00A22F9A" w:rsidRPr="00F55178" w:rsidSect="005E1169">
      <w:pgSz w:w="12240" w:h="15840"/>
      <w:pgMar w:top="180" w:right="126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4"/>
        <w:szCs w:val="24"/>
        <w:lang w:val="fr-FR"/>
      </w:rPr>
    </w:lvl>
  </w:abstractNum>
  <w:abstractNum w:abstractNumId="2" w15:restartNumberingAfterBreak="0">
    <w:nsid w:val="2C974F9D"/>
    <w:multiLevelType w:val="hybridMultilevel"/>
    <w:tmpl w:val="32100ADA"/>
    <w:lvl w:ilvl="0" w:tplc="221865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D33D8C"/>
    <w:multiLevelType w:val="hybridMultilevel"/>
    <w:tmpl w:val="AB9CEFE2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21B"/>
    <w:rsid w:val="000003F7"/>
    <w:rsid w:val="000172D9"/>
    <w:rsid w:val="00035703"/>
    <w:rsid w:val="00073376"/>
    <w:rsid w:val="00077C20"/>
    <w:rsid w:val="00082B59"/>
    <w:rsid w:val="00092C58"/>
    <w:rsid w:val="00094597"/>
    <w:rsid w:val="00096A5D"/>
    <w:rsid w:val="000C2E71"/>
    <w:rsid w:val="000C3595"/>
    <w:rsid w:val="000E6777"/>
    <w:rsid w:val="000F6B91"/>
    <w:rsid w:val="00130826"/>
    <w:rsid w:val="00133E2F"/>
    <w:rsid w:val="00154462"/>
    <w:rsid w:val="00170BF1"/>
    <w:rsid w:val="001A18E7"/>
    <w:rsid w:val="001A4ED6"/>
    <w:rsid w:val="001E0B35"/>
    <w:rsid w:val="001F6DE6"/>
    <w:rsid w:val="00202113"/>
    <w:rsid w:val="00204330"/>
    <w:rsid w:val="00215362"/>
    <w:rsid w:val="002263E2"/>
    <w:rsid w:val="00231D36"/>
    <w:rsid w:val="002466CB"/>
    <w:rsid w:val="0026135A"/>
    <w:rsid w:val="00290A91"/>
    <w:rsid w:val="0029773D"/>
    <w:rsid w:val="002A1469"/>
    <w:rsid w:val="002A3B32"/>
    <w:rsid w:val="002B5C16"/>
    <w:rsid w:val="002D5B9F"/>
    <w:rsid w:val="002F09D2"/>
    <w:rsid w:val="002F1A07"/>
    <w:rsid w:val="003171B1"/>
    <w:rsid w:val="00327278"/>
    <w:rsid w:val="0032782E"/>
    <w:rsid w:val="00340E1D"/>
    <w:rsid w:val="00345F68"/>
    <w:rsid w:val="00351AC2"/>
    <w:rsid w:val="00351D26"/>
    <w:rsid w:val="00353C92"/>
    <w:rsid w:val="0035691E"/>
    <w:rsid w:val="0036762B"/>
    <w:rsid w:val="003853FD"/>
    <w:rsid w:val="00390D55"/>
    <w:rsid w:val="00394DD1"/>
    <w:rsid w:val="00397239"/>
    <w:rsid w:val="003A58F0"/>
    <w:rsid w:val="003B24F0"/>
    <w:rsid w:val="003F53F6"/>
    <w:rsid w:val="00406937"/>
    <w:rsid w:val="004120D9"/>
    <w:rsid w:val="00425533"/>
    <w:rsid w:val="00432B1A"/>
    <w:rsid w:val="00437860"/>
    <w:rsid w:val="00457FC5"/>
    <w:rsid w:val="004600FA"/>
    <w:rsid w:val="0048681F"/>
    <w:rsid w:val="004911E5"/>
    <w:rsid w:val="004A7BE0"/>
    <w:rsid w:val="004B3BA4"/>
    <w:rsid w:val="004B4541"/>
    <w:rsid w:val="004B6BB7"/>
    <w:rsid w:val="004D6D1D"/>
    <w:rsid w:val="004E1197"/>
    <w:rsid w:val="004F500B"/>
    <w:rsid w:val="0050621B"/>
    <w:rsid w:val="005103CA"/>
    <w:rsid w:val="00512176"/>
    <w:rsid w:val="0052622C"/>
    <w:rsid w:val="0053769D"/>
    <w:rsid w:val="00545893"/>
    <w:rsid w:val="00565F7D"/>
    <w:rsid w:val="005725ED"/>
    <w:rsid w:val="0057427D"/>
    <w:rsid w:val="00583E40"/>
    <w:rsid w:val="005916CB"/>
    <w:rsid w:val="005A4FFC"/>
    <w:rsid w:val="005E1169"/>
    <w:rsid w:val="006006B1"/>
    <w:rsid w:val="00605745"/>
    <w:rsid w:val="00607CC4"/>
    <w:rsid w:val="00611C8A"/>
    <w:rsid w:val="00626FA9"/>
    <w:rsid w:val="00635FB6"/>
    <w:rsid w:val="00661055"/>
    <w:rsid w:val="00682645"/>
    <w:rsid w:val="00685CE0"/>
    <w:rsid w:val="006A19FD"/>
    <w:rsid w:val="006B15BB"/>
    <w:rsid w:val="006C2C47"/>
    <w:rsid w:val="006C7CA3"/>
    <w:rsid w:val="006D3A2D"/>
    <w:rsid w:val="006E515C"/>
    <w:rsid w:val="00705FEE"/>
    <w:rsid w:val="00706E01"/>
    <w:rsid w:val="00710BAB"/>
    <w:rsid w:val="0072066D"/>
    <w:rsid w:val="00727FFB"/>
    <w:rsid w:val="00731793"/>
    <w:rsid w:val="00737981"/>
    <w:rsid w:val="00745F23"/>
    <w:rsid w:val="0074630D"/>
    <w:rsid w:val="007627BE"/>
    <w:rsid w:val="007629F6"/>
    <w:rsid w:val="00771821"/>
    <w:rsid w:val="00773C4A"/>
    <w:rsid w:val="00781D1B"/>
    <w:rsid w:val="0079749A"/>
    <w:rsid w:val="007B0FBA"/>
    <w:rsid w:val="007B1468"/>
    <w:rsid w:val="007B3A21"/>
    <w:rsid w:val="007D2D9E"/>
    <w:rsid w:val="007E2591"/>
    <w:rsid w:val="007E4E98"/>
    <w:rsid w:val="0080126D"/>
    <w:rsid w:val="008154F5"/>
    <w:rsid w:val="008250D2"/>
    <w:rsid w:val="008331F0"/>
    <w:rsid w:val="008600F5"/>
    <w:rsid w:val="00860D59"/>
    <w:rsid w:val="008668B8"/>
    <w:rsid w:val="00886127"/>
    <w:rsid w:val="00886BBA"/>
    <w:rsid w:val="00887917"/>
    <w:rsid w:val="008A40FA"/>
    <w:rsid w:val="008A429F"/>
    <w:rsid w:val="00903025"/>
    <w:rsid w:val="0090442E"/>
    <w:rsid w:val="00904D51"/>
    <w:rsid w:val="009056EA"/>
    <w:rsid w:val="009142F9"/>
    <w:rsid w:val="00916923"/>
    <w:rsid w:val="00916BAC"/>
    <w:rsid w:val="0093118B"/>
    <w:rsid w:val="009359B0"/>
    <w:rsid w:val="00942F8B"/>
    <w:rsid w:val="00981094"/>
    <w:rsid w:val="00983970"/>
    <w:rsid w:val="009844B1"/>
    <w:rsid w:val="009A202E"/>
    <w:rsid w:val="009A58FF"/>
    <w:rsid w:val="009C73CC"/>
    <w:rsid w:val="009D0591"/>
    <w:rsid w:val="009E2DE9"/>
    <w:rsid w:val="009E478F"/>
    <w:rsid w:val="00A229A9"/>
    <w:rsid w:val="00A22F9A"/>
    <w:rsid w:val="00A34FB2"/>
    <w:rsid w:val="00A41177"/>
    <w:rsid w:val="00A4376A"/>
    <w:rsid w:val="00A45108"/>
    <w:rsid w:val="00A52D79"/>
    <w:rsid w:val="00A82FF4"/>
    <w:rsid w:val="00A8440D"/>
    <w:rsid w:val="00A87FA9"/>
    <w:rsid w:val="00AD24EC"/>
    <w:rsid w:val="00AE2388"/>
    <w:rsid w:val="00AE5C9B"/>
    <w:rsid w:val="00AF6F30"/>
    <w:rsid w:val="00B019FF"/>
    <w:rsid w:val="00B15DCC"/>
    <w:rsid w:val="00B16348"/>
    <w:rsid w:val="00B33CEE"/>
    <w:rsid w:val="00B52481"/>
    <w:rsid w:val="00B5689F"/>
    <w:rsid w:val="00BC29C0"/>
    <w:rsid w:val="00BC71C2"/>
    <w:rsid w:val="00BD5387"/>
    <w:rsid w:val="00BE4609"/>
    <w:rsid w:val="00C1548F"/>
    <w:rsid w:val="00C23532"/>
    <w:rsid w:val="00C3043F"/>
    <w:rsid w:val="00C46416"/>
    <w:rsid w:val="00C85E9D"/>
    <w:rsid w:val="00CA4568"/>
    <w:rsid w:val="00CE009C"/>
    <w:rsid w:val="00CE21E1"/>
    <w:rsid w:val="00CF7A1F"/>
    <w:rsid w:val="00D04804"/>
    <w:rsid w:val="00D0699A"/>
    <w:rsid w:val="00D11CD0"/>
    <w:rsid w:val="00D13C6B"/>
    <w:rsid w:val="00D241B8"/>
    <w:rsid w:val="00D37D60"/>
    <w:rsid w:val="00D508D4"/>
    <w:rsid w:val="00D65D42"/>
    <w:rsid w:val="00D76D8C"/>
    <w:rsid w:val="00DD2AC4"/>
    <w:rsid w:val="00DE70EC"/>
    <w:rsid w:val="00DF52C7"/>
    <w:rsid w:val="00DF7B23"/>
    <w:rsid w:val="00E04BB6"/>
    <w:rsid w:val="00E0511C"/>
    <w:rsid w:val="00E21E5E"/>
    <w:rsid w:val="00E2241C"/>
    <w:rsid w:val="00E51593"/>
    <w:rsid w:val="00E7234E"/>
    <w:rsid w:val="00E90611"/>
    <w:rsid w:val="00EA00C3"/>
    <w:rsid w:val="00EA5A18"/>
    <w:rsid w:val="00EE79D9"/>
    <w:rsid w:val="00EF471E"/>
    <w:rsid w:val="00F004F3"/>
    <w:rsid w:val="00F24D48"/>
    <w:rsid w:val="00F5210C"/>
    <w:rsid w:val="00F55178"/>
    <w:rsid w:val="00F64E90"/>
    <w:rsid w:val="00FA12C5"/>
    <w:rsid w:val="00FA3189"/>
    <w:rsid w:val="00FB247B"/>
    <w:rsid w:val="00FE41E4"/>
    <w:rsid w:val="00FF2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C544F"/>
  <w15:docId w15:val="{77BE89CF-A047-4053-AAFA-83F1C4F88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62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Heading4">
    <w:name w:val="heading 4"/>
    <w:basedOn w:val="Normal"/>
    <w:next w:val="Normal"/>
    <w:link w:val="Heading4Char"/>
    <w:qFormat/>
    <w:rsid w:val="00CA4568"/>
    <w:pPr>
      <w:keepNext/>
      <w:numPr>
        <w:ilvl w:val="3"/>
        <w:numId w:val="2"/>
      </w:numPr>
      <w:suppressAutoHyphens/>
      <w:jc w:val="center"/>
      <w:outlineLvl w:val="3"/>
    </w:pPr>
    <w:rPr>
      <w:sz w:val="28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50621B"/>
    <w:pPr>
      <w:jc w:val="both"/>
    </w:pPr>
    <w:rPr>
      <w:rFonts w:ascii="Tahoma" w:hAnsi="Tahoma" w:cs="Tahoma"/>
      <w:b/>
      <w:bCs/>
      <w:sz w:val="28"/>
      <w:lang w:val="fr-FR"/>
    </w:rPr>
  </w:style>
  <w:style w:type="character" w:customStyle="1" w:styleId="BodyText2Char">
    <w:name w:val="Body Text 2 Char"/>
    <w:basedOn w:val="DefaultParagraphFont"/>
    <w:link w:val="BodyText2"/>
    <w:rsid w:val="0050621B"/>
    <w:rPr>
      <w:rFonts w:ascii="Tahoma" w:eastAsia="Times New Roman" w:hAnsi="Tahoma" w:cs="Tahoma"/>
      <w:b/>
      <w:bCs/>
      <w:sz w:val="28"/>
      <w:szCs w:val="24"/>
      <w:lang w:val="fr-FR" w:eastAsia="ro-RO"/>
    </w:rPr>
  </w:style>
  <w:style w:type="paragraph" w:styleId="BodyText3">
    <w:name w:val="Body Text 3"/>
    <w:basedOn w:val="Normal"/>
    <w:link w:val="BodyText3Char"/>
    <w:rsid w:val="0050621B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50621B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50621B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50621B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customStyle="1" w:styleId="DefaultText1">
    <w:name w:val="Default Text:1"/>
    <w:basedOn w:val="Normal"/>
    <w:rsid w:val="006C7CA3"/>
    <w:pPr>
      <w:suppressAutoHyphens/>
    </w:pPr>
    <w:rPr>
      <w:color w:val="00000A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6C7C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3E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E2F"/>
    <w:rPr>
      <w:rFonts w:ascii="Segoe UI" w:eastAsia="Times New Roman" w:hAnsi="Segoe UI" w:cs="Segoe UI"/>
      <w:sz w:val="18"/>
      <w:szCs w:val="18"/>
      <w:lang w:val="ro-RO" w:eastAsia="ro-RO"/>
    </w:rPr>
  </w:style>
  <w:style w:type="character" w:customStyle="1" w:styleId="Heading4Char">
    <w:name w:val="Heading 4 Char"/>
    <w:basedOn w:val="DefaultParagraphFont"/>
    <w:link w:val="Heading4"/>
    <w:rsid w:val="00CA4568"/>
    <w:rPr>
      <w:rFonts w:ascii="Times New Roman" w:eastAsia="Times New Roman" w:hAnsi="Times New Roman" w:cs="Times New Roman"/>
      <w:sz w:val="28"/>
      <w:szCs w:val="20"/>
      <w:lang w:val="ro-RO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58557734</dc:creator>
  <cp:keywords/>
  <dc:description/>
  <cp:lastModifiedBy>ROXANA-DESPINA MADIRJAC</cp:lastModifiedBy>
  <cp:revision>2</cp:revision>
  <cp:lastPrinted>2025-01-31T07:28:00Z</cp:lastPrinted>
  <dcterms:created xsi:type="dcterms:W3CDTF">2025-02-11T12:52:00Z</dcterms:created>
  <dcterms:modified xsi:type="dcterms:W3CDTF">2025-02-11T12:52:00Z</dcterms:modified>
</cp:coreProperties>
</file>