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3EE" w:rsidRDefault="007463EE">
      <w:pPr>
        <w:rPr>
          <w:rFonts w:ascii="Arial" w:hAnsi="Arial" w:cs="Arial"/>
        </w:rPr>
      </w:pPr>
    </w:p>
    <w:p w:rsidR="007463EE" w:rsidRDefault="00EC1E41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o-RO"/>
        </w:rPr>
        <w:drawing>
          <wp:anchor distT="0" distB="0" distL="133350" distR="119380" simplePos="0" relativeHeight="2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24130</wp:posOffset>
            </wp:positionV>
            <wp:extent cx="795020" cy="795020"/>
            <wp:effectExtent l="0" t="0" r="0" b="0"/>
            <wp:wrapNone/>
            <wp:docPr id="1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EE" w:rsidRDefault="00EC1E41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it-IT"/>
        </w:rPr>
        <w:t xml:space="preserve">MINISTERUL FINANŢELOR PUBLICE                  </w:t>
      </w:r>
    </w:p>
    <w:p w:rsidR="007463EE" w:rsidRDefault="00EC1E41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it-IT"/>
        </w:rPr>
        <w:t xml:space="preserve">          Bucureşti, B-dul Libertăţii</w:t>
      </w:r>
      <w:r>
        <w:rPr>
          <w:rFonts w:ascii="Arial" w:hAnsi="Arial" w:cs="Arial"/>
          <w:sz w:val="24"/>
        </w:rPr>
        <w:t xml:space="preserve"> nr. 16, </w:t>
      </w:r>
      <w:proofErr w:type="spellStart"/>
      <w:r>
        <w:rPr>
          <w:rFonts w:ascii="Arial" w:hAnsi="Arial" w:cs="Arial"/>
          <w:sz w:val="24"/>
        </w:rPr>
        <w:t>sector</w:t>
      </w:r>
      <w:proofErr w:type="spellEnd"/>
      <w:r>
        <w:rPr>
          <w:rFonts w:ascii="Arial" w:hAnsi="Arial" w:cs="Arial"/>
          <w:sz w:val="24"/>
        </w:rPr>
        <w:t xml:space="preserve"> 5</w:t>
      </w:r>
    </w:p>
    <w:p w:rsidR="007463EE" w:rsidRDefault="007463EE">
      <w:pPr>
        <w:pStyle w:val="BodyText2"/>
        <w:rPr>
          <w:rFonts w:ascii="Arial" w:hAnsi="Arial" w:cs="Arial"/>
          <w:sz w:val="24"/>
        </w:rPr>
      </w:pPr>
    </w:p>
    <w:p w:rsidR="007463EE" w:rsidRDefault="007463EE">
      <w:pPr>
        <w:pStyle w:val="BodyText2"/>
        <w:rPr>
          <w:rFonts w:ascii="Arial" w:hAnsi="Arial" w:cs="Arial"/>
          <w:sz w:val="24"/>
        </w:rPr>
      </w:pPr>
    </w:p>
    <w:p w:rsidR="00304E7E" w:rsidRDefault="00304E7E">
      <w:pPr>
        <w:pStyle w:val="BodyText2"/>
        <w:rPr>
          <w:rFonts w:ascii="Arial" w:hAnsi="Arial" w:cs="Arial"/>
          <w:sz w:val="24"/>
        </w:rPr>
      </w:pPr>
    </w:p>
    <w:p w:rsidR="00304E7E" w:rsidRDefault="00304E7E">
      <w:pPr>
        <w:pStyle w:val="BodyText2"/>
        <w:rPr>
          <w:rFonts w:ascii="Arial" w:hAnsi="Arial" w:cs="Arial"/>
          <w:sz w:val="24"/>
        </w:rPr>
      </w:pPr>
    </w:p>
    <w:p w:rsidR="00304E7E" w:rsidRDefault="00304E7E">
      <w:pPr>
        <w:pStyle w:val="BodyText2"/>
        <w:rPr>
          <w:rFonts w:ascii="Arial" w:hAnsi="Arial" w:cs="Arial"/>
          <w:sz w:val="24"/>
        </w:rPr>
      </w:pPr>
    </w:p>
    <w:p w:rsidR="00304E7E" w:rsidRDefault="00304E7E">
      <w:pPr>
        <w:pStyle w:val="BodyText2"/>
        <w:rPr>
          <w:rFonts w:ascii="Arial" w:hAnsi="Arial" w:cs="Arial"/>
          <w:sz w:val="24"/>
        </w:rPr>
      </w:pPr>
    </w:p>
    <w:p w:rsidR="007463EE" w:rsidRDefault="007463EE">
      <w:pPr>
        <w:pStyle w:val="BodyText2"/>
        <w:rPr>
          <w:rFonts w:ascii="Arial" w:hAnsi="Arial" w:cs="Arial"/>
          <w:sz w:val="24"/>
        </w:rPr>
      </w:pPr>
    </w:p>
    <w:p w:rsidR="007463EE" w:rsidRPr="0052592F" w:rsidRDefault="00EC1E41" w:rsidP="00DB5671">
      <w:pPr>
        <w:pStyle w:val="BodyText2"/>
        <w:jc w:val="center"/>
        <w:rPr>
          <w:rFonts w:ascii="Arial" w:hAnsi="Arial" w:cs="Arial"/>
          <w:sz w:val="24"/>
          <w:lang w:val="ro-RO"/>
        </w:rPr>
      </w:pPr>
      <w:r w:rsidRPr="0052592F">
        <w:rPr>
          <w:rFonts w:ascii="Arial" w:hAnsi="Arial" w:cs="Arial"/>
          <w:sz w:val="24"/>
          <w:lang w:val="ro-RO"/>
        </w:rPr>
        <w:t xml:space="preserve">Rezultatul </w:t>
      </w:r>
      <w:r w:rsidR="000D6ED8">
        <w:rPr>
          <w:rFonts w:ascii="Arial" w:hAnsi="Arial" w:cs="Arial"/>
          <w:sz w:val="24"/>
          <w:lang w:val="ro-RO"/>
        </w:rPr>
        <w:t>final</w:t>
      </w:r>
      <w:r w:rsidRPr="0052592F">
        <w:rPr>
          <w:rFonts w:ascii="Arial" w:hAnsi="Arial" w:cs="Arial"/>
          <w:sz w:val="24"/>
          <w:lang w:val="ro-RO"/>
        </w:rPr>
        <w:t xml:space="preserve"> la</w:t>
      </w:r>
      <w:r w:rsidR="00DB5671" w:rsidRPr="0052592F">
        <w:rPr>
          <w:rFonts w:ascii="Arial" w:hAnsi="Arial" w:cs="Arial"/>
          <w:sz w:val="24"/>
          <w:lang w:val="ro-RO"/>
        </w:rPr>
        <w:t xml:space="preserve"> </w:t>
      </w:r>
      <w:r w:rsidRPr="0052592F">
        <w:rPr>
          <w:rFonts w:ascii="Arial" w:hAnsi="Arial" w:cs="Arial"/>
          <w:sz w:val="24"/>
          <w:lang w:val="ro-RO"/>
        </w:rPr>
        <w:t>examenul organizat în vederea promovării în gradul profesional imediat superior celui deținut a funcționar</w:t>
      </w:r>
      <w:r w:rsidR="00511E52" w:rsidRPr="0052592F">
        <w:rPr>
          <w:rFonts w:ascii="Arial" w:hAnsi="Arial" w:cs="Arial"/>
          <w:sz w:val="24"/>
          <w:lang w:val="ro-RO"/>
        </w:rPr>
        <w:t>u</w:t>
      </w:r>
      <w:r w:rsidRPr="0052592F">
        <w:rPr>
          <w:rFonts w:ascii="Arial" w:hAnsi="Arial" w:cs="Arial"/>
          <w:sz w:val="24"/>
          <w:lang w:val="ro-RO"/>
        </w:rPr>
        <w:t>l</w:t>
      </w:r>
      <w:r w:rsidR="00511E52" w:rsidRPr="0052592F">
        <w:rPr>
          <w:rFonts w:ascii="Arial" w:hAnsi="Arial" w:cs="Arial"/>
          <w:sz w:val="24"/>
          <w:lang w:val="ro-RO"/>
        </w:rPr>
        <w:t>ui</w:t>
      </w:r>
      <w:r w:rsidRPr="0052592F">
        <w:rPr>
          <w:rFonts w:ascii="Arial" w:hAnsi="Arial" w:cs="Arial"/>
          <w:sz w:val="24"/>
          <w:lang w:val="ro-RO"/>
        </w:rPr>
        <w:t xml:space="preserve"> public de execuție care îndepline</w:t>
      </w:r>
      <w:r w:rsidR="00511E52" w:rsidRPr="0052592F">
        <w:rPr>
          <w:rFonts w:ascii="Arial" w:hAnsi="Arial" w:cs="Arial"/>
          <w:sz w:val="24"/>
          <w:lang w:val="ro-RO"/>
        </w:rPr>
        <w:t>ște</w:t>
      </w:r>
      <w:r w:rsidRPr="0052592F">
        <w:rPr>
          <w:rFonts w:ascii="Arial" w:hAnsi="Arial" w:cs="Arial"/>
          <w:sz w:val="24"/>
          <w:lang w:val="ro-RO"/>
        </w:rPr>
        <w:t xml:space="preserve"> condițiile pentru promovare din cadrul </w:t>
      </w:r>
      <w:r w:rsidR="00511E52" w:rsidRPr="0052592F">
        <w:rPr>
          <w:rFonts w:ascii="Arial" w:hAnsi="Arial" w:cs="Arial"/>
          <w:sz w:val="24"/>
          <w:lang w:val="ro-RO"/>
        </w:rPr>
        <w:t>Corpului de control</w:t>
      </w:r>
    </w:p>
    <w:p w:rsidR="007463EE" w:rsidRDefault="007463EE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7463EE" w:rsidRDefault="007463EE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7463EE" w:rsidRDefault="007463EE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7463EE" w:rsidRDefault="007463EE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7463EE" w:rsidRDefault="00EC1E41">
      <w:pPr>
        <w:tabs>
          <w:tab w:val="left" w:pos="6120"/>
        </w:tabs>
        <w:jc w:val="both"/>
      </w:pPr>
      <w:r>
        <w:rPr>
          <w:rFonts w:ascii="Arial" w:hAnsi="Arial" w:cs="Arial"/>
          <w:bCs/>
        </w:rPr>
        <w:t xml:space="preserve">         Având în vedere prevederile art. </w:t>
      </w:r>
      <w:r w:rsidR="0052592F">
        <w:rPr>
          <w:rFonts w:ascii="Arial" w:hAnsi="Arial" w:cs="Arial"/>
          <w:bCs/>
        </w:rPr>
        <w:t>62</w:t>
      </w:r>
      <w:r>
        <w:rPr>
          <w:rFonts w:ascii="Arial" w:hAnsi="Arial" w:cs="Arial"/>
          <w:bCs/>
        </w:rPr>
        <w:t xml:space="preserve"> alin. (</w:t>
      </w:r>
      <w:r w:rsidR="0052592F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) din Hotărârea Guvernului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nr. 611/2008 pentru aprobarea normelor privind organizarea şi dezvoltarea carierei funcţionarilor publici, cu modificările şi completările ulterioare, comisia de examen comunică următorul rezultat </w:t>
      </w:r>
      <w:r w:rsidR="000D6ED8">
        <w:rPr>
          <w:rFonts w:ascii="Arial" w:hAnsi="Arial" w:cs="Arial"/>
          <w:bCs/>
        </w:rPr>
        <w:t>final</w:t>
      </w:r>
      <w:r>
        <w:rPr>
          <w:rFonts w:ascii="Arial" w:hAnsi="Arial" w:cs="Arial"/>
          <w:bCs/>
        </w:rPr>
        <w:t>:</w:t>
      </w:r>
    </w:p>
    <w:p w:rsidR="007463EE" w:rsidRDefault="007463EE">
      <w:pPr>
        <w:tabs>
          <w:tab w:val="left" w:pos="6120"/>
        </w:tabs>
        <w:jc w:val="both"/>
        <w:rPr>
          <w:rFonts w:ascii="Arial" w:hAnsi="Arial" w:cs="Arial"/>
          <w:bCs/>
        </w:rPr>
      </w:pPr>
    </w:p>
    <w:tbl>
      <w:tblPr>
        <w:tblpPr w:leftFromText="181" w:rightFromText="181" w:vertAnchor="text" w:horzAnchor="margin" w:tblpXSpec="center" w:tblpY="154"/>
        <w:tblW w:w="98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1"/>
        <w:gridCol w:w="1906"/>
        <w:gridCol w:w="1701"/>
        <w:gridCol w:w="1417"/>
        <w:gridCol w:w="1417"/>
        <w:gridCol w:w="1363"/>
        <w:gridCol w:w="1363"/>
      </w:tblGrid>
      <w:tr w:rsidR="000D6ED8" w:rsidTr="00624AF7">
        <w:trPr>
          <w:trHeight w:val="711"/>
          <w:tblHeader/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Default="000D6ED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Nr. crt.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Default="000D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Numele și prenumele candidatului/</w:t>
            </w:r>
          </w:p>
          <w:p w:rsidR="000D6ED8" w:rsidRDefault="000D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</w:rPr>
              <w:t>Cod candidat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Default="000D6ED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Funcţia publică solicitată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ED8" w:rsidRDefault="000D6ED8" w:rsidP="00D5352E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Punctajul probei </w:t>
            </w:r>
            <w:r>
              <w:rPr>
                <w:rFonts w:ascii="Arial" w:hAnsi="Arial" w:cs="Arial"/>
                <w:b/>
                <w:bCs/>
              </w:rPr>
              <w:t>scrise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ED8" w:rsidRDefault="000D6ED8" w:rsidP="00D5352E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Punctajul probei interviu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ED8" w:rsidRDefault="000D6ED8" w:rsidP="000D6ED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Punctaj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</w:rPr>
              <w:t>ul final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Default="000D6ED8" w:rsidP="000D6ED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Rezultatul final</w:t>
            </w:r>
          </w:p>
        </w:tc>
      </w:tr>
      <w:tr w:rsidR="000D6ED8" w:rsidTr="00624AF7">
        <w:trPr>
          <w:trHeight w:val="564"/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Default="000D6E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Pr="0052592F" w:rsidRDefault="000D6ED8" w:rsidP="00511E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/>
              </w:rPr>
            </w:pPr>
            <w:r w:rsidRPr="0052592F">
              <w:rPr>
                <w:rFonts w:ascii="Arial" w:hAnsi="Arial" w:cs="Arial"/>
              </w:rPr>
              <w:t>1806VIV01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Pr="0052592F" w:rsidRDefault="000D6ED8">
            <w:pPr>
              <w:pStyle w:val="BodyText3"/>
              <w:jc w:val="center"/>
              <w:rPr>
                <w:rFonts w:ascii="Arial" w:hAnsi="Arial"/>
                <w:bCs/>
                <w:sz w:val="24"/>
              </w:rPr>
            </w:pPr>
            <w:r w:rsidRPr="0052592F">
              <w:rPr>
                <w:rFonts w:ascii="Arial" w:hAnsi="Arial" w:cs="Arial"/>
                <w:bCs/>
                <w:sz w:val="24"/>
              </w:rPr>
              <w:t>Expert clasa I grad profesional principal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ED8" w:rsidRDefault="000D6ED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ED8" w:rsidRPr="0052592F" w:rsidRDefault="000D6ED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72</w:t>
            </w:r>
            <w:r w:rsidRPr="0052592F">
              <w:rPr>
                <w:rFonts w:ascii="Arial" w:hAnsi="Arial" w:cs="Arial"/>
                <w:bCs/>
              </w:rPr>
              <w:t>,00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ED8" w:rsidRPr="0052592F" w:rsidRDefault="000D6ED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172,00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ED8" w:rsidRPr="0052592F" w:rsidRDefault="000D6ED8">
            <w:pPr>
              <w:jc w:val="center"/>
              <w:rPr>
                <w:rFonts w:ascii="Arial" w:hAnsi="Arial" w:cs="Arial"/>
                <w:bCs/>
              </w:rPr>
            </w:pPr>
            <w:r w:rsidRPr="0052592F">
              <w:rPr>
                <w:rFonts w:ascii="Arial" w:hAnsi="Arial" w:cs="Arial"/>
                <w:bCs/>
              </w:rPr>
              <w:t>ADMIS</w:t>
            </w:r>
          </w:p>
        </w:tc>
      </w:tr>
    </w:tbl>
    <w:p w:rsidR="007463EE" w:rsidRDefault="007463EE">
      <w:pPr>
        <w:ind w:left="810"/>
        <w:jc w:val="both"/>
        <w:rPr>
          <w:rFonts w:ascii="Arial" w:hAnsi="Arial"/>
        </w:rPr>
      </w:pPr>
    </w:p>
    <w:p w:rsidR="007463EE" w:rsidRDefault="007463EE">
      <w:pPr>
        <w:pStyle w:val="ListParagraph"/>
        <w:jc w:val="both"/>
        <w:rPr>
          <w:rFonts w:ascii="Arial" w:hAnsi="Arial" w:cs="Arial"/>
        </w:rPr>
      </w:pPr>
    </w:p>
    <w:p w:rsidR="007463EE" w:rsidRPr="00304E7E" w:rsidRDefault="00EC1E41" w:rsidP="00304E7E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04E7E">
        <w:rPr>
          <w:rFonts w:ascii="Arial" w:hAnsi="Arial" w:cs="Arial"/>
        </w:rPr>
        <w:t xml:space="preserve">Afişat astăzi </w:t>
      </w:r>
      <w:r w:rsidR="000D6ED8">
        <w:rPr>
          <w:rFonts w:ascii="Arial" w:hAnsi="Arial" w:cs="Arial"/>
        </w:rPr>
        <w:t>23</w:t>
      </w:r>
      <w:r w:rsidRPr="00304E7E">
        <w:rPr>
          <w:rFonts w:ascii="Arial" w:hAnsi="Arial" w:cs="Arial"/>
        </w:rPr>
        <w:t xml:space="preserve">.12.2019, ora </w:t>
      </w:r>
      <w:r w:rsidR="000D6ED8">
        <w:rPr>
          <w:rFonts w:ascii="Arial" w:hAnsi="Arial" w:cs="Arial"/>
        </w:rPr>
        <w:t>13</w:t>
      </w:r>
      <w:r w:rsidR="00511E52" w:rsidRPr="00304E7E">
        <w:rPr>
          <w:rFonts w:ascii="Arial" w:hAnsi="Arial" w:cs="Arial"/>
          <w:vertAlign w:val="superscript"/>
        </w:rPr>
        <w:t>0</w:t>
      </w:r>
      <w:r w:rsidRPr="00304E7E">
        <w:rPr>
          <w:rFonts w:ascii="Arial" w:hAnsi="Arial" w:cs="Arial"/>
          <w:vertAlign w:val="superscript"/>
        </w:rPr>
        <w:t>0</w:t>
      </w:r>
      <w:r w:rsidRPr="00304E7E">
        <w:rPr>
          <w:rFonts w:ascii="Arial" w:hAnsi="Arial" w:cs="Arial"/>
        </w:rPr>
        <w:t>, la sediul şi pe site-ul Ministerului Finan</w:t>
      </w:r>
      <w:r w:rsidR="00304E7E">
        <w:rPr>
          <w:rFonts w:ascii="Arial" w:hAnsi="Arial" w:cs="Arial"/>
        </w:rPr>
        <w:t>ț</w:t>
      </w:r>
      <w:r w:rsidRPr="00304E7E">
        <w:rPr>
          <w:rFonts w:ascii="Arial" w:hAnsi="Arial" w:cs="Arial"/>
        </w:rPr>
        <w:t>elor Publice.</w:t>
      </w:r>
    </w:p>
    <w:p w:rsidR="007463EE" w:rsidRDefault="007463EE">
      <w:pPr>
        <w:ind w:left="810"/>
        <w:jc w:val="both"/>
        <w:rPr>
          <w:rFonts w:ascii="Arial" w:hAnsi="Arial" w:cs="Arial"/>
        </w:rPr>
      </w:pPr>
    </w:p>
    <w:p w:rsidR="007463EE" w:rsidRDefault="00EC1E41">
      <w:pPr>
        <w:jc w:val="center"/>
        <w:rPr>
          <w:rFonts w:ascii="Arial" w:hAnsi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</w:t>
      </w:r>
    </w:p>
    <w:p w:rsidR="007463EE" w:rsidRDefault="00EC1E4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Secretar,</w:t>
      </w:r>
    </w:p>
    <w:p w:rsidR="007463EE" w:rsidRDefault="007463EE">
      <w:pPr>
        <w:jc w:val="both"/>
        <w:rPr>
          <w:rFonts w:ascii="Arial" w:hAnsi="Arial" w:cs="Arial"/>
        </w:rPr>
      </w:pPr>
    </w:p>
    <w:p w:rsidR="007463EE" w:rsidRDefault="007463EE"/>
    <w:sectPr w:rsidR="007463EE">
      <w:pgSz w:w="12240" w:h="15840"/>
      <w:pgMar w:top="180" w:right="1083" w:bottom="540" w:left="1233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DF3D9D"/>
    <w:multiLevelType w:val="multilevel"/>
    <w:tmpl w:val="CD48EC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C1C35A1"/>
    <w:multiLevelType w:val="hybridMultilevel"/>
    <w:tmpl w:val="2226552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>
    <w:nsid w:val="75D25092"/>
    <w:multiLevelType w:val="multilevel"/>
    <w:tmpl w:val="93C69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3EE"/>
    <w:rsid w:val="000D6ED8"/>
    <w:rsid w:val="00304E7E"/>
    <w:rsid w:val="00511E52"/>
    <w:rsid w:val="0052592F"/>
    <w:rsid w:val="00624AF7"/>
    <w:rsid w:val="007463EE"/>
    <w:rsid w:val="007E4D0A"/>
    <w:rsid w:val="00D5352E"/>
    <w:rsid w:val="00DA5498"/>
    <w:rsid w:val="00DB5671"/>
    <w:rsid w:val="00EC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1C965-9B1D-48FF-8768-D3ADA6B7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Char">
    <w:name w:val="Body Text 2 Char"/>
    <w:basedOn w:val="DefaultParagraphFont"/>
    <w:link w:val="BodyText2"/>
    <w:qFormat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character" w:customStyle="1" w:styleId="BodyText3Char">
    <w:name w:val="Body Text 3 Char"/>
    <w:basedOn w:val="DefaultParagraphFont"/>
    <w:link w:val="BodyText3"/>
    <w:qFormat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qFormat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" w:hAnsi="Arial" w:cs="Wingdings"/>
      <w:sz w:val="24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odyText2">
    <w:name w:val="Body Text 2"/>
    <w:basedOn w:val="Normal"/>
    <w:link w:val="BodyText2Char"/>
    <w:qFormat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BodyText3">
    <w:name w:val="Body Text 3"/>
    <w:basedOn w:val="Normal"/>
    <w:link w:val="BodyText3Char"/>
    <w:qFormat/>
    <w:rsid w:val="0050621B"/>
    <w:rPr>
      <w:rFonts w:ascii="Tahoma" w:hAnsi="Tahoma" w:cs="Tahoma"/>
      <w:sz w:val="28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customStyle="1" w:styleId="DefaultText1">
    <w:name w:val="Default Text:1"/>
    <w:basedOn w:val="Normal"/>
    <w:qFormat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33E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170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dc:description/>
  <cp:lastModifiedBy>ILEANA-CRISTINA ŢUGUI</cp:lastModifiedBy>
  <cp:revision>20</cp:revision>
  <cp:lastPrinted>2019-12-23T07:05:00Z</cp:lastPrinted>
  <dcterms:created xsi:type="dcterms:W3CDTF">2019-10-24T09:18:00Z</dcterms:created>
  <dcterms:modified xsi:type="dcterms:W3CDTF">2019-12-23T07:06:00Z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